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EBE420" w14:textId="77777777" w:rsidR="00D87022" w:rsidRPr="00D87022" w:rsidRDefault="00D87022" w:rsidP="00D87022">
      <w:pPr>
        <w:suppressAutoHyphens w:val="0"/>
        <w:spacing w:before="480" w:after="24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7022">
        <w:rPr>
          <w:rFonts w:ascii="Times New Roman" w:eastAsia="Times New Roman" w:hAnsi="Times New Roman"/>
          <w:sz w:val="24"/>
          <w:szCs w:val="24"/>
          <w:lang w:eastAsia="ru-RU"/>
        </w:rPr>
        <w:t>МУНИЦИПАЛЬНОЕ БЮДЖЕТНОЕ ДОШКОЛЬНОЕ ОБРАЗОВАТЕЛЬНОЕ УЧРЕЖДЕНИЕ «ДЕТСКИЙ САД «ЛЁВУШКА»</w:t>
      </w:r>
    </w:p>
    <w:p w14:paraId="6C9B74AB" w14:textId="77777777" w:rsidR="00D87022" w:rsidRPr="00D87022" w:rsidRDefault="00D87022" w:rsidP="00D87022">
      <w:pPr>
        <w:suppressAutoHyphens w:val="0"/>
        <w:spacing w:after="0" w:line="360" w:lineRule="auto"/>
        <w:jc w:val="right"/>
        <w:rPr>
          <w:rFonts w:ascii="Times New Roman" w:eastAsia="Times New Roman" w:hAnsi="Times New Roman"/>
          <w:lang w:eastAsia="ru-RU"/>
        </w:rPr>
      </w:pPr>
      <w:r w:rsidRPr="00D87022">
        <w:rPr>
          <w:rFonts w:ascii="Times New Roman" w:eastAsia="Times New Roman" w:hAnsi="Times New Roman"/>
          <w:lang w:eastAsia="ru-RU"/>
        </w:rPr>
        <w:t>СОГЛАСОВАНО</w:t>
      </w:r>
    </w:p>
    <w:p w14:paraId="22D7A42E" w14:textId="77777777" w:rsidR="00D87022" w:rsidRPr="00D87022" w:rsidRDefault="00D87022" w:rsidP="00D87022">
      <w:pPr>
        <w:suppressAutoHyphens w:val="0"/>
        <w:spacing w:after="0" w:line="360" w:lineRule="auto"/>
        <w:jc w:val="right"/>
        <w:rPr>
          <w:rFonts w:ascii="Times New Roman" w:eastAsia="Times New Roman" w:hAnsi="Times New Roman"/>
          <w:lang w:eastAsia="ru-RU"/>
        </w:rPr>
      </w:pPr>
      <w:r w:rsidRPr="00D87022">
        <w:rPr>
          <w:rFonts w:ascii="Times New Roman" w:eastAsia="Times New Roman" w:hAnsi="Times New Roman"/>
          <w:lang w:eastAsia="ru-RU"/>
        </w:rPr>
        <w:t>Заведующий МБДОУ «Лёвушка»</w:t>
      </w:r>
    </w:p>
    <w:p w14:paraId="45C24D74" w14:textId="77777777" w:rsidR="00D87022" w:rsidRPr="00D87022" w:rsidRDefault="00D87022" w:rsidP="00D87022">
      <w:pPr>
        <w:suppressAutoHyphens w:val="0"/>
        <w:spacing w:after="0" w:line="360" w:lineRule="auto"/>
        <w:jc w:val="right"/>
        <w:rPr>
          <w:rFonts w:ascii="Times New Roman" w:eastAsia="Times New Roman" w:hAnsi="Times New Roman"/>
          <w:lang w:eastAsia="ru-RU"/>
        </w:rPr>
      </w:pPr>
      <w:r w:rsidRPr="00D87022">
        <w:rPr>
          <w:rFonts w:ascii="Times New Roman" w:eastAsia="Times New Roman" w:hAnsi="Times New Roman"/>
          <w:lang w:eastAsia="ru-RU"/>
        </w:rPr>
        <w:t>________________С.В. Королёва</w:t>
      </w:r>
    </w:p>
    <w:p w14:paraId="4A2245B0" w14:textId="787B7B41" w:rsidR="00D87022" w:rsidRPr="00D87022" w:rsidRDefault="00D87022" w:rsidP="00D87022">
      <w:pPr>
        <w:suppressAutoHyphens w:val="0"/>
        <w:spacing w:after="720" w:line="360" w:lineRule="auto"/>
        <w:jc w:val="right"/>
        <w:rPr>
          <w:rFonts w:ascii="Times New Roman" w:eastAsia="Times New Roman" w:hAnsi="Times New Roman"/>
          <w:lang w:eastAsia="ru-RU"/>
        </w:rPr>
      </w:pPr>
      <w:r w:rsidRPr="00D87022">
        <w:rPr>
          <w:rFonts w:ascii="Times New Roman" w:eastAsia="Times New Roman" w:hAnsi="Times New Roman"/>
          <w:lang w:eastAsia="ru-RU"/>
        </w:rPr>
        <w:t>«______»_______________ 20</w:t>
      </w:r>
      <w:r w:rsidR="00AC1E8E">
        <w:rPr>
          <w:rFonts w:ascii="Times New Roman" w:eastAsia="Times New Roman" w:hAnsi="Times New Roman"/>
          <w:lang w:eastAsia="ru-RU"/>
        </w:rPr>
        <w:t>2</w:t>
      </w:r>
      <w:r w:rsidR="000429F1">
        <w:rPr>
          <w:rFonts w:ascii="Times New Roman" w:eastAsia="Times New Roman" w:hAnsi="Times New Roman"/>
          <w:lang w:eastAsia="ru-RU"/>
        </w:rPr>
        <w:t>1</w:t>
      </w:r>
      <w:r w:rsidRPr="00D87022">
        <w:rPr>
          <w:rFonts w:ascii="Times New Roman" w:eastAsia="Times New Roman" w:hAnsi="Times New Roman"/>
          <w:lang w:eastAsia="ru-RU"/>
        </w:rPr>
        <w:t xml:space="preserve"> г.</w:t>
      </w:r>
    </w:p>
    <w:p w14:paraId="1FD85605" w14:textId="77777777" w:rsidR="00D87022" w:rsidRPr="00D87022" w:rsidRDefault="00D87022" w:rsidP="00D87022">
      <w:pPr>
        <w:suppressAutoHyphens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D87022">
        <w:rPr>
          <w:rFonts w:ascii="Times New Roman" w:eastAsia="Times New Roman" w:hAnsi="Times New Roman"/>
          <w:b/>
          <w:sz w:val="36"/>
          <w:szCs w:val="36"/>
          <w:lang w:eastAsia="ru-RU"/>
        </w:rPr>
        <w:t>Рабочая программа</w:t>
      </w:r>
    </w:p>
    <w:p w14:paraId="4968B291" w14:textId="77777777" w:rsidR="00D87022" w:rsidRPr="00D87022" w:rsidRDefault="00D87022" w:rsidP="00D87022">
      <w:pPr>
        <w:suppressAutoHyphens w:val="0"/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D87022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образовательной деятельности с детьми </w:t>
      </w:r>
    </w:p>
    <w:p w14:paraId="509739B8" w14:textId="0DB09DC0" w:rsidR="00D87022" w:rsidRPr="00D87022" w:rsidRDefault="00D87022" w:rsidP="00D87022">
      <w:pPr>
        <w:suppressAutoHyphens w:val="0"/>
        <w:spacing w:after="1800" w:line="240" w:lineRule="auto"/>
        <w:jc w:val="center"/>
        <w:outlineLvl w:val="0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второй младшей</w:t>
      </w:r>
      <w:r w:rsidRPr="00D87022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группы «</w:t>
      </w:r>
      <w:r w:rsidR="00176A9B">
        <w:rPr>
          <w:rFonts w:ascii="Times New Roman" w:eastAsia="Times New Roman" w:hAnsi="Times New Roman"/>
          <w:b/>
          <w:sz w:val="36"/>
          <w:szCs w:val="36"/>
          <w:lang w:eastAsia="ru-RU"/>
        </w:rPr>
        <w:t>Звёздочка</w:t>
      </w:r>
      <w:r w:rsidRPr="00D87022">
        <w:rPr>
          <w:rFonts w:ascii="Times New Roman" w:eastAsia="Times New Roman" w:hAnsi="Times New Roman"/>
          <w:b/>
          <w:sz w:val="36"/>
          <w:szCs w:val="36"/>
          <w:lang w:eastAsia="ru-RU"/>
        </w:rPr>
        <w:t>»</w:t>
      </w:r>
    </w:p>
    <w:p w14:paraId="57BB6A13" w14:textId="77777777" w:rsidR="00176A9B" w:rsidRDefault="00D87022" w:rsidP="00996C8B">
      <w:pPr>
        <w:spacing w:after="0"/>
        <w:ind w:right="1081"/>
        <w:outlineLvl w:val="0"/>
        <w:rPr>
          <w:rFonts w:ascii="Times New Roman" w:hAnsi="Times New Roman"/>
          <w:sz w:val="24"/>
          <w:szCs w:val="24"/>
        </w:rPr>
      </w:pPr>
      <w:r w:rsidRPr="00D87022">
        <w:rPr>
          <w:rFonts w:ascii="Times New Roman" w:eastAsia="Times New Roman" w:hAnsi="Times New Roman"/>
          <w:b/>
          <w:sz w:val="24"/>
          <w:szCs w:val="24"/>
          <w:lang w:eastAsia="ru-RU"/>
        </w:rPr>
        <w:t>Составители:</w:t>
      </w:r>
      <w:r w:rsidR="00176A9B" w:rsidRPr="00176A9B">
        <w:t xml:space="preserve"> </w:t>
      </w:r>
      <w:r w:rsidR="00176A9B" w:rsidRPr="00176A9B">
        <w:rPr>
          <w:rFonts w:ascii="Times New Roman" w:hAnsi="Times New Roman"/>
          <w:sz w:val="24"/>
          <w:szCs w:val="24"/>
        </w:rPr>
        <w:t>Вялкина Лена Викторовна – высшая квалификационная категория</w:t>
      </w:r>
    </w:p>
    <w:p w14:paraId="7F93EF68" w14:textId="065EDB51" w:rsidR="00176A9B" w:rsidRPr="00176A9B" w:rsidRDefault="00176A9B" w:rsidP="00996C8B">
      <w:pPr>
        <w:spacing w:after="0"/>
        <w:ind w:right="1081"/>
        <w:outlineLvl w:val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</w:t>
      </w:r>
      <w:r w:rsidRPr="00176A9B">
        <w:rPr>
          <w:rFonts w:ascii="Times New Roman" w:hAnsi="Times New Roman"/>
          <w:sz w:val="24"/>
          <w:szCs w:val="24"/>
        </w:rPr>
        <w:t>Ульева Татьяна Анатольевна</w:t>
      </w:r>
    </w:p>
    <w:p w14:paraId="548E27E7" w14:textId="69546DDA" w:rsidR="00D87022" w:rsidRPr="00D87022" w:rsidRDefault="00D87022" w:rsidP="00D87022">
      <w:pPr>
        <w:suppressAutoHyphens w:val="0"/>
        <w:spacing w:after="0" w:line="240" w:lineRule="auto"/>
        <w:ind w:right="1081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03F9CDA" w14:textId="77777777" w:rsidR="00D87022" w:rsidRPr="00D87022" w:rsidRDefault="00D87022" w:rsidP="00D87022">
      <w:pPr>
        <w:suppressAutoHyphens w:val="0"/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3710B45" w14:textId="77777777" w:rsidR="00D87022" w:rsidRPr="00D87022" w:rsidRDefault="00D87022" w:rsidP="00D87022">
      <w:pPr>
        <w:suppressAutoHyphens w:val="0"/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2CA391F" w14:textId="77777777" w:rsidR="00D87022" w:rsidRPr="00D87022" w:rsidRDefault="00D87022" w:rsidP="00D87022">
      <w:pPr>
        <w:suppressAutoHyphens w:val="0"/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2FE3932" w14:textId="77777777" w:rsidR="00D87022" w:rsidRPr="00D87022" w:rsidRDefault="00D87022" w:rsidP="00D87022">
      <w:pPr>
        <w:suppressAutoHyphens w:val="0"/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DE51252" w14:textId="77777777" w:rsidR="00D87022" w:rsidRPr="00D87022" w:rsidRDefault="00D87022" w:rsidP="00D87022">
      <w:pPr>
        <w:suppressAutoHyphens w:val="0"/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74E2D3C" w14:textId="77777777" w:rsidR="003B319D" w:rsidRDefault="00D87022" w:rsidP="003B319D">
      <w:pPr>
        <w:suppressAutoHyphens w:val="0"/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D87022">
        <w:rPr>
          <w:rFonts w:ascii="Times New Roman" w:eastAsia="Times New Roman" w:hAnsi="Times New Roman"/>
          <w:sz w:val="24"/>
          <w:szCs w:val="24"/>
          <w:lang w:eastAsia="ru-RU"/>
        </w:rPr>
        <w:t>р. п. Кольцово 20</w:t>
      </w:r>
      <w:r w:rsidR="00AC1E8E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0429F1"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Pr="00D87022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</w:p>
    <w:p w14:paraId="4BCC8304" w14:textId="3A486B6E" w:rsidR="00870DC2" w:rsidRPr="005B073F" w:rsidRDefault="00870DC2" w:rsidP="003B319D">
      <w:pPr>
        <w:suppressAutoHyphens w:val="0"/>
        <w:spacing w:after="0" w:line="36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5B073F">
        <w:rPr>
          <w:rFonts w:ascii="Times New Roman" w:eastAsia="Times New Roman" w:hAnsi="Times New Roman"/>
          <w:b/>
          <w:sz w:val="24"/>
          <w:szCs w:val="24"/>
          <w:lang w:eastAsia="ar-SA"/>
        </w:rPr>
        <w:t>Содержание</w:t>
      </w:r>
    </w:p>
    <w:p w14:paraId="7FCB0EC9" w14:textId="77777777" w:rsidR="00870DC2" w:rsidRPr="005B073F" w:rsidRDefault="00870DC2" w:rsidP="003B319D">
      <w:pPr>
        <w:tabs>
          <w:tab w:val="right" w:leader="dot" w:pos="14175"/>
        </w:tabs>
        <w:spacing w:after="0"/>
        <w:ind w:right="851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b/>
          <w:sz w:val="24"/>
          <w:szCs w:val="24"/>
          <w:lang w:eastAsia="ar-SA"/>
        </w:rPr>
        <w:lastRenderedPageBreak/>
        <w:t xml:space="preserve">1. Целевой раздел </w:t>
      </w:r>
      <w:r w:rsidRPr="005B073F">
        <w:rPr>
          <w:rFonts w:ascii="Times New Roman" w:eastAsia="Times New Roman" w:hAnsi="Times New Roman"/>
          <w:b/>
          <w:sz w:val="24"/>
          <w:szCs w:val="24"/>
          <w:lang w:eastAsia="ar-SA"/>
        </w:rPr>
        <w:tab/>
      </w:r>
      <w:r w:rsidR="003B78A2" w:rsidRPr="005B073F">
        <w:rPr>
          <w:rFonts w:ascii="Times New Roman" w:eastAsia="Times New Roman" w:hAnsi="Times New Roman"/>
          <w:sz w:val="24"/>
          <w:szCs w:val="24"/>
          <w:lang w:eastAsia="ar-SA"/>
        </w:rPr>
        <w:t>4</w:t>
      </w:r>
    </w:p>
    <w:p w14:paraId="2C032929" w14:textId="77777777" w:rsidR="00870DC2" w:rsidRPr="005B073F" w:rsidRDefault="00870DC2" w:rsidP="00870DC2">
      <w:pPr>
        <w:tabs>
          <w:tab w:val="right" w:leader="dot" w:pos="14175"/>
        </w:tabs>
        <w:spacing w:after="0"/>
        <w:ind w:left="28" w:right="85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1.1. Пояснительная записка (обязательной части и части, формируемой участниками образовательных отношений)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3B78A2" w:rsidRPr="005B073F">
        <w:rPr>
          <w:rFonts w:ascii="Times New Roman" w:eastAsia="Times New Roman" w:hAnsi="Times New Roman"/>
          <w:sz w:val="24"/>
          <w:szCs w:val="24"/>
          <w:lang w:eastAsia="ar-SA"/>
        </w:rPr>
        <w:t>4</w:t>
      </w:r>
    </w:p>
    <w:p w14:paraId="104ED25A" w14:textId="77777777" w:rsidR="00870DC2" w:rsidRPr="005B073F" w:rsidRDefault="00870DC2" w:rsidP="00870DC2">
      <w:pPr>
        <w:tabs>
          <w:tab w:val="right" w:leader="dot" w:pos="14175"/>
        </w:tabs>
        <w:spacing w:after="0"/>
        <w:ind w:left="28" w:right="9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1.1.1. Цели и задачи реализации программы (обязательной части и части, формируемой участниками образовательных отношений)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3B78A2" w:rsidRPr="005B073F">
        <w:rPr>
          <w:rFonts w:ascii="Times New Roman" w:eastAsia="Times New Roman" w:hAnsi="Times New Roman"/>
          <w:sz w:val="24"/>
          <w:szCs w:val="24"/>
          <w:lang w:eastAsia="ar-SA"/>
        </w:rPr>
        <w:t>5</w:t>
      </w:r>
    </w:p>
    <w:p w14:paraId="3AE892F9" w14:textId="23BBECC6" w:rsidR="00870DC2" w:rsidRPr="005B073F" w:rsidRDefault="00870DC2" w:rsidP="00870DC2">
      <w:pPr>
        <w:tabs>
          <w:tab w:val="right" w:leader="dot" w:pos="14175"/>
        </w:tabs>
        <w:spacing w:after="0"/>
        <w:ind w:left="28" w:right="85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1.1.2. Принципы и подходы к реализации программы (обязательной части и части, формируемой участниками образовательных отношений)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3B319D">
        <w:rPr>
          <w:rFonts w:ascii="Times New Roman" w:eastAsia="Times New Roman" w:hAnsi="Times New Roman"/>
          <w:sz w:val="24"/>
          <w:szCs w:val="24"/>
          <w:lang w:eastAsia="ar-SA"/>
        </w:rPr>
        <w:t>6</w:t>
      </w:r>
    </w:p>
    <w:p w14:paraId="075B30DA" w14:textId="28E696F5" w:rsidR="00870DC2" w:rsidRPr="005B073F" w:rsidRDefault="00870DC2" w:rsidP="00870DC2">
      <w:pPr>
        <w:tabs>
          <w:tab w:val="right" w:leader="dot" w:pos="14175"/>
        </w:tabs>
        <w:spacing w:after="0"/>
        <w:ind w:left="28" w:right="85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1.1.3.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 Значимые для разработки и реализации Программы характеристики, в том числе</w:t>
      </w:r>
      <w:r w:rsidR="00550879" w:rsidRPr="005B073F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 характеристики особенностей развития детей младшего дошкольного возраста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3B319D">
        <w:rPr>
          <w:rFonts w:ascii="Times New Roman" w:eastAsia="Times New Roman" w:hAnsi="Times New Roman"/>
          <w:sz w:val="24"/>
          <w:szCs w:val="24"/>
          <w:lang w:eastAsia="ar-SA"/>
        </w:rPr>
        <w:t>6</w:t>
      </w:r>
    </w:p>
    <w:p w14:paraId="506DDF3B" w14:textId="77777777" w:rsidR="00870DC2" w:rsidRPr="005B073F" w:rsidRDefault="00870DC2" w:rsidP="00870DC2">
      <w:pPr>
        <w:numPr>
          <w:ilvl w:val="0"/>
          <w:numId w:val="42"/>
        </w:numPr>
        <w:spacing w:after="0" w:line="240" w:lineRule="auto"/>
        <w:ind w:right="85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>Территориальные особенности региона</w:t>
      </w:r>
    </w:p>
    <w:p w14:paraId="2219B194" w14:textId="77777777" w:rsidR="00870DC2" w:rsidRPr="005B073F" w:rsidRDefault="003B78A2" w:rsidP="00870DC2">
      <w:pPr>
        <w:numPr>
          <w:ilvl w:val="0"/>
          <w:numId w:val="42"/>
        </w:numPr>
        <w:spacing w:after="0" w:line="240" w:lineRule="auto"/>
        <w:ind w:right="85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>Природно-</w:t>
      </w:r>
      <w:r w:rsidR="00870DC2" w:rsidRPr="005B073F">
        <w:rPr>
          <w:rFonts w:ascii="Times New Roman" w:eastAsia="Times New Roman" w:hAnsi="Times New Roman"/>
          <w:sz w:val="24"/>
          <w:szCs w:val="24"/>
          <w:lang w:eastAsia="ar-SA"/>
        </w:rPr>
        <w:t>климатические и экологические условия</w:t>
      </w:r>
    </w:p>
    <w:p w14:paraId="4EBE37C2" w14:textId="77777777" w:rsidR="00870DC2" w:rsidRPr="005B073F" w:rsidRDefault="00870DC2" w:rsidP="00870DC2">
      <w:pPr>
        <w:numPr>
          <w:ilvl w:val="0"/>
          <w:numId w:val="42"/>
        </w:numPr>
        <w:spacing w:after="0" w:line="240" w:lineRule="auto"/>
        <w:ind w:right="112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Особенности развития детей раннего и дошкольного возраста, характеристики родителей и педагогических работников (обязательной части и части, формируемой участниками образовательных отношений) </w:t>
      </w:r>
    </w:p>
    <w:p w14:paraId="726DE1C5" w14:textId="5E5C02AC" w:rsidR="00870DC2" w:rsidRPr="005B073F" w:rsidRDefault="00870DC2" w:rsidP="00870DC2">
      <w:pPr>
        <w:tabs>
          <w:tab w:val="right" w:leader="dot" w:pos="14175"/>
        </w:tabs>
        <w:spacing w:after="0"/>
        <w:ind w:left="28" w:right="-28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1.2. Планируемые результаты освоения Программы (обязательной части и части, формируемой участниками образовательных отношений)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3B319D">
        <w:rPr>
          <w:rFonts w:ascii="Times New Roman" w:eastAsia="Times New Roman" w:hAnsi="Times New Roman"/>
          <w:sz w:val="24"/>
          <w:szCs w:val="24"/>
          <w:lang w:eastAsia="ar-SA"/>
        </w:rPr>
        <w:t>10</w:t>
      </w:r>
    </w:p>
    <w:p w14:paraId="7C7B29AA" w14:textId="77777777" w:rsidR="00870DC2" w:rsidRPr="005B073F" w:rsidRDefault="00870DC2" w:rsidP="00870DC2">
      <w:pPr>
        <w:numPr>
          <w:ilvl w:val="0"/>
          <w:numId w:val="43"/>
        </w:numPr>
        <w:spacing w:after="0" w:line="240" w:lineRule="auto"/>
        <w:ind w:right="85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Целевые ориентиры образования в раннем возрасте </w:t>
      </w:r>
    </w:p>
    <w:p w14:paraId="1BFA5C91" w14:textId="77777777" w:rsidR="00870DC2" w:rsidRPr="005B073F" w:rsidRDefault="00870DC2" w:rsidP="00870DC2">
      <w:pPr>
        <w:numPr>
          <w:ilvl w:val="0"/>
          <w:numId w:val="43"/>
        </w:numPr>
        <w:spacing w:after="0" w:line="240" w:lineRule="auto"/>
        <w:ind w:right="85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>Целевые ориентиры на этапе завершения дошкольного образования</w:t>
      </w:r>
    </w:p>
    <w:p w14:paraId="6EBDD940" w14:textId="77777777" w:rsidR="00870DC2" w:rsidRPr="005B073F" w:rsidRDefault="00870DC2" w:rsidP="00870DC2">
      <w:pPr>
        <w:numPr>
          <w:ilvl w:val="0"/>
          <w:numId w:val="43"/>
        </w:numPr>
        <w:spacing w:after="0" w:line="240" w:lineRule="auto"/>
        <w:ind w:right="85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>Результаты освоения Программы (обязательной части и части, формируемой участниками образовательных отношений)</w:t>
      </w:r>
    </w:p>
    <w:p w14:paraId="04445D65" w14:textId="77777777" w:rsidR="00870DC2" w:rsidRPr="005B073F" w:rsidRDefault="00870DC2" w:rsidP="00870DC2">
      <w:pPr>
        <w:numPr>
          <w:ilvl w:val="0"/>
          <w:numId w:val="43"/>
        </w:numPr>
        <w:spacing w:after="0" w:line="240" w:lineRule="auto"/>
        <w:ind w:right="85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>Показатели развития детей трёх лет</w:t>
      </w:r>
    </w:p>
    <w:p w14:paraId="4DBFA9F5" w14:textId="77777777" w:rsidR="00870DC2" w:rsidRPr="005B073F" w:rsidRDefault="00870DC2" w:rsidP="00870DC2">
      <w:pPr>
        <w:numPr>
          <w:ilvl w:val="0"/>
          <w:numId w:val="43"/>
        </w:numPr>
        <w:spacing w:after="0" w:line="240" w:lineRule="auto"/>
        <w:ind w:right="85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>Базисные характеристики личности ребенка 3-х лет</w:t>
      </w:r>
    </w:p>
    <w:p w14:paraId="4CE7F3AB" w14:textId="352E989C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2. Содержательный раздел </w:t>
      </w:r>
      <w:r w:rsidRPr="005B073F">
        <w:rPr>
          <w:rFonts w:ascii="Times New Roman" w:eastAsia="Times New Roman" w:hAnsi="Times New Roman"/>
          <w:b/>
          <w:sz w:val="24"/>
          <w:szCs w:val="24"/>
          <w:lang w:eastAsia="ar-SA"/>
        </w:rPr>
        <w:tab/>
      </w:r>
      <w:r w:rsidR="00B67A5E" w:rsidRPr="005B073F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3B319D">
        <w:rPr>
          <w:rFonts w:ascii="Times New Roman" w:eastAsia="Times New Roman" w:hAnsi="Times New Roman"/>
          <w:sz w:val="24"/>
          <w:szCs w:val="24"/>
          <w:lang w:eastAsia="ar-SA"/>
        </w:rPr>
        <w:t>6</w:t>
      </w:r>
    </w:p>
    <w:p w14:paraId="797BD4E3" w14:textId="0B7C7601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2.1. Описание образовательной деятельности в пяти образовательных областях, с учётом примерных ООП ДО и методических пособий, обеспечивающих реализацию данного содержания (обязательной части и части, формируемой участниками образовательных отношений)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B67A5E" w:rsidRPr="005B073F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6</w:t>
      </w:r>
    </w:p>
    <w:p w14:paraId="1EA30CA4" w14:textId="471B7957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>2.1.1.Социально – коммуникативное развитие</w:t>
      </w:r>
      <w:r w:rsidRPr="005B073F">
        <w:rPr>
          <w:rFonts w:ascii="Times New Roman" w:eastAsia="Times New Roman" w:hAnsi="Times New Roman"/>
          <w:b/>
          <w:sz w:val="24"/>
          <w:szCs w:val="24"/>
          <w:lang w:eastAsia="ar-SA"/>
        </w:rPr>
        <w:tab/>
      </w:r>
      <w:r w:rsidR="00B67A5E" w:rsidRPr="005B073F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6</w:t>
      </w:r>
    </w:p>
    <w:p w14:paraId="7028B2F0" w14:textId="2F82FA90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2.1.2. Познавательное развитие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B67A5E" w:rsidRPr="005B073F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7</w:t>
      </w:r>
    </w:p>
    <w:p w14:paraId="64658657" w14:textId="14E17CED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2.1.3. Речевое развитие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B67A5E" w:rsidRPr="005B073F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8</w:t>
      </w:r>
    </w:p>
    <w:p w14:paraId="25DF99D7" w14:textId="07D13446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2.1.4. Художественно – эстетическое развитие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B67A5E" w:rsidRPr="005B073F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8</w:t>
      </w:r>
    </w:p>
    <w:p w14:paraId="0E1D859B" w14:textId="036388DB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2.1.5. Физическое развитие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21</w:t>
      </w:r>
    </w:p>
    <w:p w14:paraId="1D9B3D23" w14:textId="5670B721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2.2. Особенности образовательной деятельности разных видов и культурных практик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B67A5E" w:rsidRPr="005B073F">
        <w:rPr>
          <w:rFonts w:ascii="Times New Roman" w:eastAsia="Times New Roman" w:hAnsi="Times New Roman"/>
          <w:sz w:val="24"/>
          <w:szCs w:val="24"/>
          <w:lang w:eastAsia="ar-SA"/>
        </w:rPr>
        <w:t>2</w:t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4</w:t>
      </w:r>
    </w:p>
    <w:p w14:paraId="67853989" w14:textId="321123CB" w:rsidR="00870DC2" w:rsidRPr="005B073F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2.3 Способы и направления поддержки детской инициативы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B67A5E" w:rsidRPr="005B073F">
        <w:rPr>
          <w:rFonts w:ascii="Times New Roman" w:eastAsia="Times New Roman" w:hAnsi="Times New Roman"/>
          <w:sz w:val="24"/>
          <w:szCs w:val="24"/>
          <w:lang w:eastAsia="ar-SA"/>
        </w:rPr>
        <w:t>2</w:t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6</w:t>
      </w:r>
    </w:p>
    <w:p w14:paraId="7CFD2418" w14:textId="0616306F" w:rsidR="00870DC2" w:rsidRPr="00870DC2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2.4. Особенности взаимодействия педагогического коллектива с семьями воспитанников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30</w:t>
      </w:r>
    </w:p>
    <w:p w14:paraId="4622EDD4" w14:textId="47C60139" w:rsidR="00870DC2" w:rsidRPr="00870DC2" w:rsidRDefault="00870DC2" w:rsidP="00870DC2">
      <w:pPr>
        <w:tabs>
          <w:tab w:val="right" w:leader="dot" w:pos="14166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3. Организационный раздел </w:t>
      </w:r>
      <w:r w:rsidRPr="005B073F">
        <w:rPr>
          <w:rFonts w:ascii="Times New Roman" w:eastAsia="Times New Roman" w:hAnsi="Times New Roman"/>
          <w:b/>
          <w:sz w:val="24"/>
          <w:szCs w:val="24"/>
          <w:lang w:eastAsia="ar-SA"/>
        </w:rPr>
        <w:tab/>
      </w:r>
      <w:r w:rsidR="0084025A" w:rsidRPr="005B073F">
        <w:rPr>
          <w:rFonts w:ascii="Times New Roman" w:eastAsia="Times New Roman" w:hAnsi="Times New Roman"/>
          <w:sz w:val="24"/>
          <w:szCs w:val="24"/>
          <w:lang w:eastAsia="ar-SA"/>
        </w:rPr>
        <w:t>3</w:t>
      </w:r>
      <w:r w:rsidR="000752F7">
        <w:rPr>
          <w:rFonts w:ascii="Times New Roman" w:eastAsia="Times New Roman" w:hAnsi="Times New Roman"/>
          <w:sz w:val="24"/>
          <w:szCs w:val="24"/>
          <w:lang w:eastAsia="ar-SA"/>
        </w:rPr>
        <w:t>9</w:t>
      </w:r>
    </w:p>
    <w:p w14:paraId="450AB0E3" w14:textId="5BACD543" w:rsidR="00870DC2" w:rsidRPr="005B073F" w:rsidRDefault="0084025A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>3.1. Описание материально–</w:t>
      </w:r>
      <w:r w:rsidR="00870DC2"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технического обеспечения Программы (обязательной части и части, формируемой участниками образовательных отношений) </w:t>
      </w:r>
      <w:r w:rsidR="00870DC2"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40</w:t>
      </w:r>
    </w:p>
    <w:p w14:paraId="4630CA42" w14:textId="5955CEAE" w:rsidR="00870DC2" w:rsidRPr="005B073F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3.2.  Обеспеченность методическими материалами и средствами обучения и воспитания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212BE5" w:rsidRPr="005B073F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4</w:t>
      </w:r>
    </w:p>
    <w:p w14:paraId="58CC1EFD" w14:textId="246B4861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 xml:space="preserve">3.3. Распорядок и / или режим </w:t>
      </w:r>
      <w:r w:rsidR="00996C8B" w:rsidRPr="005B073F">
        <w:rPr>
          <w:rFonts w:ascii="Times New Roman" w:eastAsia="Times New Roman" w:hAnsi="Times New Roman"/>
          <w:sz w:val="24"/>
          <w:szCs w:val="24"/>
          <w:lang w:eastAsia="ar-SA"/>
        </w:rPr>
        <w:t>дня (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обязательной части и части, формируемой участниками образовательных отношений)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65688A" w:rsidRPr="005B073F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9</w:t>
      </w:r>
    </w:p>
    <w:p w14:paraId="29CDC806" w14:textId="7DE3E445" w:rsidR="00870DC2" w:rsidRPr="005B073F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3.3.1. Режим дня (холодный, </w:t>
      </w:r>
      <w:r w:rsidRPr="00176A9B">
        <w:rPr>
          <w:rFonts w:ascii="Times New Roman" w:eastAsia="Times New Roman" w:hAnsi="Times New Roman"/>
          <w:sz w:val="24"/>
          <w:szCs w:val="24"/>
          <w:lang w:eastAsia="ar-SA"/>
        </w:rPr>
        <w:t>тёплый период</w:t>
      </w:r>
      <w:r w:rsidR="00176A9B">
        <w:rPr>
          <w:rFonts w:ascii="Times New Roman" w:eastAsia="Times New Roman" w:hAnsi="Times New Roman"/>
          <w:sz w:val="24"/>
          <w:szCs w:val="24"/>
          <w:lang w:eastAsia="ar-SA"/>
        </w:rPr>
        <w:t>)</w:t>
      </w:r>
      <w:r w:rsid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50</w:t>
      </w:r>
    </w:p>
    <w:p w14:paraId="567F482C" w14:textId="1C92A9AE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 xml:space="preserve">3.3.2 Организация двигательной деятельности детей </w:t>
      </w:r>
      <w:r w:rsidRPr="005B073F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120494" w:rsidRPr="005B073F">
        <w:rPr>
          <w:rFonts w:ascii="Times New Roman" w:eastAsia="Times New Roman" w:hAnsi="Times New Roman"/>
          <w:sz w:val="24"/>
          <w:szCs w:val="24"/>
          <w:lang w:eastAsia="ar-SA"/>
        </w:rPr>
        <w:t>5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2</w:t>
      </w:r>
    </w:p>
    <w:p w14:paraId="6C00B073" w14:textId="09FF48E9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>3.3.3. Модель организац</w:t>
      </w:r>
      <w:r w:rsidR="00EE50A2">
        <w:rPr>
          <w:rFonts w:ascii="Times New Roman" w:eastAsia="Times New Roman" w:hAnsi="Times New Roman"/>
          <w:sz w:val="24"/>
          <w:szCs w:val="24"/>
          <w:lang w:eastAsia="ar-SA"/>
        </w:rPr>
        <w:t xml:space="preserve">ии образовательного процесса </w:t>
      </w:r>
      <w:r w:rsidR="00EE50A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EE50A2" w:rsidRPr="00EE50A2">
        <w:rPr>
          <w:rFonts w:ascii="Times New Roman" w:eastAsia="Times New Roman" w:hAnsi="Times New Roman"/>
          <w:sz w:val="24"/>
          <w:szCs w:val="24"/>
          <w:lang w:eastAsia="ar-SA"/>
        </w:rPr>
        <w:t>5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3</w:t>
      </w:r>
    </w:p>
    <w:p w14:paraId="717E1E44" w14:textId="1677C44A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3.3.4. Примерная структура планирования (на день)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EE50A2">
        <w:rPr>
          <w:rFonts w:ascii="Times New Roman" w:eastAsia="Times New Roman" w:hAnsi="Times New Roman"/>
          <w:sz w:val="24"/>
          <w:szCs w:val="24"/>
          <w:lang w:eastAsia="ar-SA"/>
        </w:rPr>
        <w:t>5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4</w:t>
      </w:r>
    </w:p>
    <w:p w14:paraId="0E5C0587" w14:textId="490FE338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3.3.5. Образовательная деятельность в ходе режимных моментов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EE50A2">
        <w:rPr>
          <w:rFonts w:ascii="Times New Roman" w:eastAsia="Times New Roman" w:hAnsi="Times New Roman"/>
          <w:sz w:val="24"/>
          <w:szCs w:val="24"/>
          <w:lang w:eastAsia="ar-SA"/>
        </w:rPr>
        <w:t>5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5</w:t>
      </w:r>
    </w:p>
    <w:p w14:paraId="7B4CB207" w14:textId="0F0F723D" w:rsidR="00870DC2" w:rsidRPr="00870DC2" w:rsidRDefault="002002F0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3.3.6. Комплексно–</w:t>
      </w:r>
      <w:r w:rsidR="00870DC2"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тематическое планирование </w:t>
      </w:r>
      <w:r w:rsidR="00870DC2"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>
        <w:rPr>
          <w:rFonts w:ascii="Times New Roman" w:eastAsia="Times New Roman" w:hAnsi="Times New Roman"/>
          <w:sz w:val="24"/>
          <w:szCs w:val="24"/>
          <w:lang w:eastAsia="ar-SA"/>
        </w:rPr>
        <w:t>5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8</w:t>
      </w:r>
    </w:p>
    <w:p w14:paraId="4856BA44" w14:textId="01676659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3.4. Особенности традиционных событий, праздников, мероприятий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61</w:t>
      </w:r>
    </w:p>
    <w:p w14:paraId="4234A921" w14:textId="0C412064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>3.5. Особенности орг</w:t>
      </w:r>
      <w:r w:rsidR="00372FBE">
        <w:rPr>
          <w:rFonts w:ascii="Times New Roman" w:eastAsia="Times New Roman" w:hAnsi="Times New Roman"/>
          <w:sz w:val="24"/>
          <w:szCs w:val="24"/>
          <w:lang w:eastAsia="ar-SA"/>
        </w:rPr>
        <w:t>анизации, развивающей предметно–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пространственной среды (обязательной части и части, формируемой участниками образовательных отношений)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63</w:t>
      </w:r>
    </w:p>
    <w:p w14:paraId="79493C70" w14:textId="223037F2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3.5.1. Для качественного осуществления образовательного процесса организованы центры активности в группе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7F499E">
        <w:rPr>
          <w:rFonts w:ascii="Times New Roman" w:eastAsia="Times New Roman" w:hAnsi="Times New Roman"/>
          <w:sz w:val="24"/>
          <w:szCs w:val="24"/>
          <w:lang w:eastAsia="ar-SA"/>
        </w:rPr>
        <w:t>6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5</w:t>
      </w:r>
    </w:p>
    <w:p w14:paraId="09A092A5" w14:textId="39CC3A96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3.5.2. Для качественного осуществления образовательного процесса оборудованы специализированные помещения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2B55E2">
        <w:rPr>
          <w:rFonts w:ascii="Times New Roman" w:eastAsia="Times New Roman" w:hAnsi="Times New Roman"/>
          <w:sz w:val="24"/>
          <w:szCs w:val="24"/>
          <w:lang w:eastAsia="ar-SA"/>
        </w:rPr>
        <w:t>6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6</w:t>
      </w:r>
    </w:p>
    <w:p w14:paraId="70268474" w14:textId="77BE9173" w:rsidR="00870DC2" w:rsidRPr="00870DC2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3.6. Условия реализации программы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71</w:t>
      </w:r>
    </w:p>
    <w:p w14:paraId="10B43F0B" w14:textId="11E5204C" w:rsidR="00870DC2" w:rsidRPr="00176A9B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highlight w:val="yellow"/>
          <w:lang w:eastAsia="ar-SA"/>
        </w:rPr>
      </w:pP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 xml:space="preserve">3.6.1. Психолого-педагогические условия </w:t>
      </w:r>
      <w:r w:rsidRPr="00870DC2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71</w:t>
      </w:r>
    </w:p>
    <w:p w14:paraId="6DE347DC" w14:textId="1A310AA5" w:rsidR="00870DC2" w:rsidRPr="00176A9B" w:rsidRDefault="00343655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76A9B">
        <w:rPr>
          <w:rFonts w:ascii="Times New Roman" w:eastAsia="Times New Roman" w:hAnsi="Times New Roman"/>
          <w:sz w:val="24"/>
          <w:szCs w:val="24"/>
          <w:lang w:eastAsia="ar-SA"/>
        </w:rPr>
        <w:t>3.7. Комплексно–тематическое планирование специалистов</w:t>
      </w:r>
      <w:r w:rsidRPr="00176A9B">
        <w:rPr>
          <w:rFonts w:ascii="Times New Roman" w:eastAsia="Times New Roman" w:hAnsi="Times New Roman"/>
          <w:sz w:val="24"/>
          <w:szCs w:val="24"/>
          <w:lang w:eastAsia="ar-SA"/>
        </w:rPr>
        <w:tab/>
        <w:t>7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3</w:t>
      </w:r>
    </w:p>
    <w:p w14:paraId="4348ABF9" w14:textId="405072D8" w:rsidR="00DD5C8A" w:rsidRDefault="00343655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176A9B">
        <w:rPr>
          <w:rFonts w:ascii="Times New Roman" w:eastAsia="Times New Roman" w:hAnsi="Times New Roman"/>
          <w:sz w:val="24"/>
          <w:szCs w:val="24"/>
          <w:lang w:eastAsia="ar-SA"/>
        </w:rPr>
        <w:t>3.7.1. Часть программы, формируемая участниками образовательных отношений. Бассейн – обучение плаванию</w:t>
      </w:r>
      <w:r w:rsidRPr="00176A9B">
        <w:rPr>
          <w:rFonts w:ascii="Times New Roman" w:eastAsia="Times New Roman" w:hAnsi="Times New Roman"/>
          <w:sz w:val="24"/>
          <w:szCs w:val="24"/>
          <w:lang w:eastAsia="ar-SA"/>
        </w:rPr>
        <w:tab/>
        <w:t>7</w:t>
      </w:r>
      <w:r w:rsidR="00996C8B">
        <w:rPr>
          <w:rFonts w:ascii="Times New Roman" w:eastAsia="Times New Roman" w:hAnsi="Times New Roman"/>
          <w:sz w:val="24"/>
          <w:szCs w:val="24"/>
          <w:lang w:eastAsia="ar-SA"/>
        </w:rPr>
        <w:t>9</w:t>
      </w:r>
    </w:p>
    <w:p w14:paraId="55FA3C68" w14:textId="08406A0B" w:rsidR="00870DC2" w:rsidRPr="00DD5C8A" w:rsidRDefault="00870DC2" w:rsidP="00870DC2">
      <w:pPr>
        <w:tabs>
          <w:tab w:val="right" w:leader="dot" w:pos="14175"/>
        </w:tabs>
        <w:spacing w:after="0"/>
        <w:ind w:left="28" w:right="11"/>
        <w:jc w:val="both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</w:p>
    <w:p w14:paraId="7BEC5086" w14:textId="77777777" w:rsidR="00946B5C" w:rsidRDefault="00946B5C">
      <w:pPr>
        <w:suppressAutoHyphens w:val="0"/>
        <w:spacing w:after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br w:type="page"/>
      </w:r>
    </w:p>
    <w:p w14:paraId="33DA105A" w14:textId="77777777" w:rsidR="001A62B6" w:rsidRPr="00806CB4" w:rsidRDefault="009206F0" w:rsidP="00806CB4">
      <w:pPr>
        <w:pStyle w:val="af1"/>
        <w:numPr>
          <w:ilvl w:val="0"/>
          <w:numId w:val="1"/>
        </w:numPr>
        <w:spacing w:after="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ЦЕЛЕВОЙ РАЗДЕЛ</w:t>
      </w:r>
    </w:p>
    <w:p w14:paraId="4FB22748" w14:textId="77777777" w:rsidR="001A62B6" w:rsidRPr="00806CB4" w:rsidRDefault="009206F0" w:rsidP="00806CB4">
      <w:pPr>
        <w:numPr>
          <w:ilvl w:val="1"/>
          <w:numId w:val="1"/>
        </w:numPr>
        <w:tabs>
          <w:tab w:val="clear" w:pos="1080"/>
          <w:tab w:val="num" w:pos="-142"/>
        </w:tabs>
        <w:spacing w:after="0"/>
        <w:ind w:left="0" w:firstLine="284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Пояснительная записка</w:t>
      </w:r>
    </w:p>
    <w:p w14:paraId="0099E627" w14:textId="77777777" w:rsidR="001A62B6" w:rsidRPr="00806CB4" w:rsidRDefault="009206F0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Рабочая программа образовательной деятельности с детьми второй млад</w:t>
      </w:r>
      <w:r w:rsidR="00B12171" w:rsidRPr="00806CB4">
        <w:rPr>
          <w:rFonts w:ascii="Times New Roman" w:eastAsia="Times New Roman" w:hAnsi="Times New Roman"/>
          <w:sz w:val="24"/>
          <w:szCs w:val="24"/>
          <w:lang w:eastAsia="ru-RU"/>
        </w:rPr>
        <w:t>шей группы, реализуемая в МБДОУ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«Лёвушка»</w:t>
      </w:r>
      <w:r w:rsidR="00B12171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, разработана в соответствии с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требованиями Федерального государственного образовательного стандарта дошкольного образования, с учетом основной образовательной программ</w:t>
      </w:r>
      <w:r w:rsidR="00B12171" w:rsidRPr="00806CB4">
        <w:rPr>
          <w:rFonts w:ascii="Times New Roman" w:eastAsia="Times New Roman" w:hAnsi="Times New Roman"/>
          <w:sz w:val="24"/>
          <w:szCs w:val="24"/>
          <w:lang w:eastAsia="ru-RU"/>
        </w:rPr>
        <w:t>ы дошкольного образования МБДОУ</w:t>
      </w:r>
      <w:r w:rsidR="00946B5C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12171" w:rsidRPr="00806CB4">
        <w:rPr>
          <w:rFonts w:ascii="Times New Roman" w:eastAsia="Times New Roman" w:hAnsi="Times New Roman"/>
          <w:sz w:val="24"/>
          <w:szCs w:val="24"/>
          <w:lang w:eastAsia="ru-RU"/>
        </w:rPr>
        <w:t>«Лёвуш</w:t>
      </w:r>
      <w:r w:rsidR="00946B5C">
        <w:rPr>
          <w:rFonts w:ascii="Times New Roman" w:eastAsia="Times New Roman" w:hAnsi="Times New Roman"/>
          <w:sz w:val="24"/>
          <w:szCs w:val="24"/>
          <w:lang w:eastAsia="ru-RU"/>
        </w:rPr>
        <w:t xml:space="preserve">ка», с </w:t>
      </w:r>
      <w:r w:rsidR="00B12171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использованием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комплексной основной образовательной программы дошкольного образования «Истоки», научный руководитель Л.А. Парамонова.</w:t>
      </w:r>
    </w:p>
    <w:p w14:paraId="2B1F1659" w14:textId="77777777" w:rsidR="001A62B6" w:rsidRPr="00806CB4" w:rsidRDefault="009206F0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Программа обеспечивает всестороннее развитие воспитанников от 3 до 4 лет с учетом их возрастных и индивидуальных особенностей по основным направ</w:t>
      </w:r>
      <w:r w:rsidR="00946B5C">
        <w:rPr>
          <w:rFonts w:ascii="Times New Roman" w:eastAsia="Times New Roman" w:hAnsi="Times New Roman"/>
          <w:sz w:val="24"/>
          <w:szCs w:val="24"/>
          <w:lang w:eastAsia="ru-RU"/>
        </w:rPr>
        <w:t>лениям – физическому, социально-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коммуникативному, познавател</w:t>
      </w:r>
      <w:r w:rsidR="00946B5C">
        <w:rPr>
          <w:rFonts w:ascii="Times New Roman" w:eastAsia="Times New Roman" w:hAnsi="Times New Roman"/>
          <w:sz w:val="24"/>
          <w:szCs w:val="24"/>
          <w:lang w:eastAsia="ru-RU"/>
        </w:rPr>
        <w:t>ьному, речевому и художественно-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эстетическому. Образовательная деятельность осуществляется в группе общеразвивающей направленности.</w:t>
      </w:r>
    </w:p>
    <w:p w14:paraId="62A9264E" w14:textId="77777777" w:rsidR="001A62B6" w:rsidRPr="00806CB4" w:rsidRDefault="009206F0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Образование воспитанников осуществляется на государственном языке Российской Федерации.</w:t>
      </w:r>
    </w:p>
    <w:p w14:paraId="0E2F58BE" w14:textId="77777777" w:rsidR="001A62B6" w:rsidRPr="00806CB4" w:rsidRDefault="009206F0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Возможность получения ребёнком дошкольного образования независима от времени и периода заключения с родителями «Договора об образовании» (т.е. в начале учебного года или в конце, в 2 года или в 6 лет).</w:t>
      </w:r>
    </w:p>
    <w:p w14:paraId="496C1716" w14:textId="77777777" w:rsidR="001A62B6" w:rsidRPr="00806CB4" w:rsidRDefault="009206F0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Режим работы МБДОУ «Лёвушка» (утверждён локальным актом образовательного учреждения): учреждение функцио</w:t>
      </w:r>
      <w:r w:rsidR="00946B5C">
        <w:rPr>
          <w:rFonts w:ascii="Times New Roman" w:eastAsia="Times New Roman" w:hAnsi="Times New Roman"/>
          <w:sz w:val="24"/>
          <w:szCs w:val="24"/>
          <w:lang w:eastAsia="ru-RU"/>
        </w:rPr>
        <w:t>нирует в режиме полного дня: 12-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часового пребывания - с 7.00 ч. до 19.00 ч. и 5-дневной недели (понедельник – пятница).</w:t>
      </w:r>
    </w:p>
    <w:p w14:paraId="52BE8B52" w14:textId="77777777" w:rsidR="001A62B6" w:rsidRPr="00806CB4" w:rsidRDefault="009206F0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Программа разработана в соответствии с действующим законодательством, нормативными правовыми актами и иными документами, регламентирующими деятельность дошкольного образовательного учреждения, полностью соответствует заявленному ООП ДО.</w:t>
      </w:r>
    </w:p>
    <w:p w14:paraId="3E51198E" w14:textId="77777777" w:rsidR="0021509E" w:rsidRPr="0021509E" w:rsidRDefault="0021509E" w:rsidP="0021509E">
      <w:pPr>
        <w:spacing w:after="0"/>
        <w:ind w:right="-1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 w:rsidRPr="0021509E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Часть программы, формируемая участниками образовательных отношений</w:t>
      </w:r>
    </w:p>
    <w:p w14:paraId="484E20D8" w14:textId="77777777" w:rsidR="0021509E" w:rsidRPr="0021509E" w:rsidRDefault="0021509E" w:rsidP="0021509E">
      <w:pPr>
        <w:suppressAutoHyphens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1509E">
        <w:rPr>
          <w:rFonts w:ascii="Times New Roman" w:eastAsia="Times New Roman" w:hAnsi="Times New Roman"/>
          <w:sz w:val="24"/>
          <w:szCs w:val="24"/>
          <w:lang w:eastAsia="ru-RU"/>
        </w:rPr>
        <w:t>Реализация дополнительных образовательных программ, выбранных педагогическим коллективом, учитывает образовательные потребности, интересы и мотивы детей, членов их семей и осуществляется в процессе образовательных видах деятельности.</w:t>
      </w:r>
    </w:p>
    <w:p w14:paraId="784EEA83" w14:textId="77777777" w:rsidR="0021509E" w:rsidRPr="0021509E" w:rsidRDefault="0021509E" w:rsidP="0021509E">
      <w:pPr>
        <w:numPr>
          <w:ilvl w:val="0"/>
          <w:numId w:val="45"/>
        </w:numPr>
        <w:suppressAutoHyphens w:val="0"/>
        <w:spacing w:after="0" w:line="240" w:lineRule="auto"/>
        <w:ind w:left="851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b/>
          <w:i/>
          <w:sz w:val="24"/>
          <w:szCs w:val="24"/>
        </w:rPr>
        <w:t>Познавательное развитие:</w:t>
      </w:r>
      <w:r w:rsidRPr="0021509E">
        <w:rPr>
          <w:rFonts w:ascii="Times New Roman" w:eastAsia="Calibri" w:hAnsi="Times New Roman"/>
          <w:sz w:val="24"/>
          <w:szCs w:val="24"/>
        </w:rPr>
        <w:t xml:space="preserve"> Парциальная образовательная программа Л. Г. Петерсон по математическому развитию детей дошкольного возраста от 3 до 7 лет «Игралочка»; </w:t>
      </w:r>
    </w:p>
    <w:p w14:paraId="0687A0F3" w14:textId="77777777" w:rsidR="0021509E" w:rsidRPr="0021509E" w:rsidRDefault="0021509E" w:rsidP="0021509E">
      <w:pPr>
        <w:suppressAutoHyphens w:val="0"/>
        <w:spacing w:line="240" w:lineRule="auto"/>
        <w:ind w:left="851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b/>
          <w:i/>
          <w:sz w:val="24"/>
          <w:szCs w:val="24"/>
        </w:rPr>
        <w:t>Реализуется как проектная деятельность, в режимных моментах</w:t>
      </w:r>
      <w:r w:rsidRPr="0021509E">
        <w:rPr>
          <w:rFonts w:ascii="Times New Roman" w:eastAsia="Calibri" w:hAnsi="Times New Roman"/>
          <w:sz w:val="24"/>
          <w:szCs w:val="24"/>
        </w:rPr>
        <w:t>: Общеразвивающая программа дополнительного образования для детей дошкольного возраста от 3 до 7 лет «Край, в котором я живу» (региональный компонент).</w:t>
      </w:r>
      <w:r w:rsidRPr="0021509E">
        <w:rPr>
          <w:rFonts w:ascii="Times New Roman" w:eastAsia="Calibri" w:hAnsi="Times New Roman"/>
          <w:b/>
          <w:i/>
          <w:sz w:val="24"/>
          <w:szCs w:val="24"/>
        </w:rPr>
        <w:t xml:space="preserve"> </w:t>
      </w:r>
    </w:p>
    <w:p w14:paraId="1C363969" w14:textId="77777777" w:rsidR="0021509E" w:rsidRPr="0021509E" w:rsidRDefault="0021509E" w:rsidP="0021509E">
      <w:pPr>
        <w:numPr>
          <w:ilvl w:val="0"/>
          <w:numId w:val="45"/>
        </w:numPr>
        <w:suppressAutoHyphens w:val="0"/>
        <w:spacing w:after="0" w:line="240" w:lineRule="auto"/>
        <w:ind w:left="851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b/>
          <w:i/>
          <w:sz w:val="24"/>
          <w:szCs w:val="24"/>
        </w:rPr>
        <w:t>Физическое развитие:</w:t>
      </w:r>
      <w:r w:rsidRPr="0021509E">
        <w:rPr>
          <w:rFonts w:ascii="Times New Roman" w:eastAsia="Calibri" w:hAnsi="Times New Roman"/>
          <w:sz w:val="24"/>
          <w:szCs w:val="24"/>
        </w:rPr>
        <w:t xml:space="preserve"> Общеразвивающая программа дополнительного образования для детей дошкольного возраста по физическому развитию (обучение плаванию) «Капелька» (занятия в бассейне);</w:t>
      </w:r>
    </w:p>
    <w:p w14:paraId="67452E49" w14:textId="77777777" w:rsidR="0021509E" w:rsidRPr="0021509E" w:rsidRDefault="0021509E" w:rsidP="0021509E">
      <w:pPr>
        <w:numPr>
          <w:ilvl w:val="0"/>
          <w:numId w:val="45"/>
        </w:numPr>
        <w:suppressAutoHyphens w:val="0"/>
        <w:spacing w:after="0" w:line="240" w:lineRule="auto"/>
        <w:ind w:left="851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b/>
          <w:i/>
          <w:sz w:val="24"/>
          <w:szCs w:val="24"/>
        </w:rPr>
        <w:t>Социально-коммуникативное развитие</w:t>
      </w:r>
      <w:r w:rsidRPr="0021509E">
        <w:rPr>
          <w:rFonts w:ascii="Times New Roman" w:eastAsia="Calibri" w:hAnsi="Times New Roman"/>
          <w:sz w:val="24"/>
          <w:szCs w:val="24"/>
        </w:rPr>
        <w:t xml:space="preserve">: </w:t>
      </w:r>
      <w:r w:rsidRPr="0021509E">
        <w:rPr>
          <w:rFonts w:ascii="Times New Roman" w:eastAsia="Calibri" w:hAnsi="Times New Roman"/>
          <w:b/>
          <w:i/>
          <w:sz w:val="24"/>
          <w:szCs w:val="24"/>
        </w:rPr>
        <w:t>реализуется как проектная деятельность, в режимных моментах:</w:t>
      </w:r>
      <w:r w:rsidRPr="0021509E">
        <w:rPr>
          <w:rFonts w:ascii="Times New Roman" w:eastAsia="Calibri" w:hAnsi="Times New Roman"/>
          <w:sz w:val="24"/>
          <w:szCs w:val="24"/>
        </w:rPr>
        <w:t xml:space="preserve"> Парциальная программа «Безопасность» Н. Н. Авдеева, О.Л. Князева (занятия по безопасности жизнедеятельности детей дошкольного возраста).</w:t>
      </w:r>
    </w:p>
    <w:p w14:paraId="640D88C0" w14:textId="77777777" w:rsidR="0021509E" w:rsidRPr="0021509E" w:rsidRDefault="0021509E" w:rsidP="0021509E">
      <w:pPr>
        <w:numPr>
          <w:ilvl w:val="0"/>
          <w:numId w:val="45"/>
        </w:numPr>
        <w:suppressAutoHyphens w:val="0"/>
        <w:spacing w:after="0" w:line="240" w:lineRule="auto"/>
        <w:ind w:left="851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b/>
          <w:i/>
          <w:sz w:val="24"/>
          <w:szCs w:val="24"/>
        </w:rPr>
        <w:t>Художественно-эстетическое развитие</w:t>
      </w:r>
      <w:r w:rsidRPr="0021509E">
        <w:rPr>
          <w:rFonts w:ascii="Times New Roman" w:eastAsia="Calibri" w:hAnsi="Times New Roman"/>
          <w:sz w:val="24"/>
          <w:szCs w:val="24"/>
        </w:rPr>
        <w:t>: Парциальная программа по музыкальному воспитанию детей дошкольного возраста от 2 до 7 лет «Ладушки» И. М. Каплунова, И. А. Новоскольцева.</w:t>
      </w:r>
    </w:p>
    <w:p w14:paraId="5314DAE0" w14:textId="77777777" w:rsidR="00806CB4" w:rsidRDefault="00806CB4" w:rsidP="00806CB4">
      <w:pPr>
        <w:tabs>
          <w:tab w:val="num" w:pos="-142"/>
        </w:tabs>
        <w:spacing w:after="0"/>
        <w:ind w:firstLine="284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02830E91" w14:textId="77777777" w:rsidR="0021509E" w:rsidRPr="0021509E" w:rsidRDefault="0021509E" w:rsidP="0021509E">
      <w:pPr>
        <w:spacing w:after="0"/>
        <w:ind w:right="-1" w:firstLine="426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21509E">
        <w:rPr>
          <w:rFonts w:ascii="Times New Roman" w:eastAsia="Times New Roman" w:hAnsi="Times New Roman"/>
          <w:sz w:val="24"/>
          <w:szCs w:val="24"/>
          <w:lang w:eastAsia="ar-SA"/>
        </w:rPr>
        <w:t xml:space="preserve">Содержание образовательного процесса части программы, формируемой участниками образовательных отношений, определяется основной образовательной программой дошкольного образования и рабочими программами участников образовательного процесса МБДОУ «Лёвушка» в соответствии с учетом возрастных особенностей детей младшего дошкольного возраста. </w:t>
      </w:r>
    </w:p>
    <w:p w14:paraId="78D272E1" w14:textId="77777777" w:rsidR="0021509E" w:rsidRPr="0021509E" w:rsidRDefault="0021509E" w:rsidP="0021509E">
      <w:pPr>
        <w:suppressAutoHyphens w:val="0"/>
        <w:spacing w:after="0" w:line="240" w:lineRule="auto"/>
        <w:ind w:firstLine="851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21509E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Для реализации части ООП ДО, формируемой участниками образовательных отношений, привлекаются педагоги и специалисты из образовательных учреждений наукограда Кольцово:</w:t>
      </w:r>
    </w:p>
    <w:p w14:paraId="3C8E0BA7" w14:textId="77777777" w:rsidR="0021509E" w:rsidRPr="0021509E" w:rsidRDefault="0021509E" w:rsidP="0021509E">
      <w:pPr>
        <w:numPr>
          <w:ilvl w:val="0"/>
          <w:numId w:val="46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>МБУДО «Кольцовской детской школы искусств»: выявление особо одарённых детей для обучения в музыкальной школе, экскурсии, концерты для воспитанников детского сада;</w:t>
      </w:r>
    </w:p>
    <w:p w14:paraId="3061D9D0" w14:textId="77777777" w:rsidR="0021509E" w:rsidRPr="0021509E" w:rsidRDefault="0021509E" w:rsidP="0021509E">
      <w:pPr>
        <w:numPr>
          <w:ilvl w:val="0"/>
          <w:numId w:val="46"/>
        </w:numPr>
        <w:suppressAutoHyphens w:val="0"/>
        <w:spacing w:after="0" w:line="240" w:lineRule="auto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>МБУК «Городской Кольцовской библиотеки»: выставки художественной литературы для детей, организация мини библиотеки в ДОУ для детей и родителей, тематические экскурсии для воспитанников МБДОУ «Лёвушка»;</w:t>
      </w:r>
    </w:p>
    <w:p w14:paraId="34EDD9BA" w14:textId="77777777" w:rsidR="0021509E" w:rsidRPr="0021509E" w:rsidRDefault="0021509E" w:rsidP="0021509E">
      <w:pPr>
        <w:numPr>
          <w:ilvl w:val="0"/>
          <w:numId w:val="46"/>
        </w:numPr>
        <w:suppressAutoHyphens w:val="0"/>
        <w:spacing w:after="0" w:line="240" w:lineRule="auto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>Встречи с инспектором ГИБДД: обучающие занятия для дошкольников по предупреждению ДТП;</w:t>
      </w:r>
    </w:p>
    <w:p w14:paraId="23C69441" w14:textId="77777777" w:rsidR="0021509E" w:rsidRPr="0021509E" w:rsidRDefault="0021509E" w:rsidP="0021509E">
      <w:pPr>
        <w:numPr>
          <w:ilvl w:val="0"/>
          <w:numId w:val="46"/>
        </w:numPr>
        <w:suppressAutoHyphens w:val="0"/>
        <w:spacing w:after="0" w:line="240" w:lineRule="auto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>Педагоги ДОУ наукограда Кольцово: обмен профессиональным опытом, творческие мастерские.</w:t>
      </w:r>
    </w:p>
    <w:p w14:paraId="143259BB" w14:textId="77777777" w:rsidR="0021509E" w:rsidRPr="0021509E" w:rsidRDefault="0021509E" w:rsidP="0021509E">
      <w:pPr>
        <w:numPr>
          <w:ilvl w:val="0"/>
          <w:numId w:val="46"/>
        </w:numPr>
        <w:suppressAutoHyphens w:val="0"/>
        <w:spacing w:after="0" w:line="240" w:lineRule="auto"/>
        <w:contextualSpacing/>
        <w:jc w:val="both"/>
        <w:outlineLvl w:val="0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 xml:space="preserve">Муниципальных общеобразовательных школ наукограда Кольцово: по вопросам преемственности образовательных учреждений. </w:t>
      </w:r>
    </w:p>
    <w:p w14:paraId="6AA925C9" w14:textId="77777777" w:rsidR="0021509E" w:rsidRPr="0021509E" w:rsidRDefault="0021509E" w:rsidP="0021509E">
      <w:pPr>
        <w:spacing w:after="0"/>
        <w:ind w:right="-1" w:firstLine="426"/>
        <w:jc w:val="both"/>
        <w:rPr>
          <w:rFonts w:ascii="Times New Roman" w:eastAsia="Times New Roman" w:hAnsi="Times New Roman"/>
          <w:sz w:val="24"/>
          <w:szCs w:val="20"/>
          <w:lang w:eastAsia="ar-SA"/>
        </w:rPr>
      </w:pPr>
      <w:r w:rsidRPr="0021509E">
        <w:rPr>
          <w:rFonts w:ascii="Times New Roman" w:eastAsia="Times New Roman" w:hAnsi="Times New Roman"/>
          <w:i/>
          <w:sz w:val="24"/>
          <w:szCs w:val="20"/>
          <w:lang w:eastAsia="ar-SA"/>
        </w:rPr>
        <w:t>Общеразвивающая программа дополнительного образования для детей дошкольного возраста по физическому развитию (обучение плаванию) «Капелька» (занятия в бассейне).</w:t>
      </w:r>
      <w:r w:rsidRPr="0021509E">
        <w:rPr>
          <w:rFonts w:ascii="Times New Roman" w:eastAsia="Times New Roman" w:hAnsi="Times New Roman"/>
          <w:sz w:val="24"/>
          <w:szCs w:val="20"/>
          <w:lang w:eastAsia="ar-SA"/>
        </w:rPr>
        <w:t xml:space="preserve"> В программе выделена закономерность поэтапного формирования соответствующих навыков плавания на основе использования системы упражнений и игр. Оздоровительные, воспитательные и образовательные задачи физического воспитания решаются на основе приобретения нового социального опыта - освоения водной среды обитания, которая предъявляет особые требования к двигательным способностям ребенка. Предусматриваются основные требования к организации проведения плавания, обеспечению мер безопасности и выполнению необходимых санитарно-гигиенических правил.</w:t>
      </w:r>
    </w:p>
    <w:p w14:paraId="761B7B77" w14:textId="77777777" w:rsidR="0021509E" w:rsidRPr="0021509E" w:rsidRDefault="0021509E" w:rsidP="0021509E">
      <w:pPr>
        <w:spacing w:after="0"/>
        <w:ind w:right="-1" w:firstLine="426"/>
        <w:jc w:val="both"/>
        <w:rPr>
          <w:rFonts w:ascii="Times New Roman" w:eastAsia="Times New Roman" w:hAnsi="Times New Roman"/>
          <w:sz w:val="24"/>
          <w:szCs w:val="20"/>
          <w:lang w:eastAsia="ar-SA"/>
        </w:rPr>
      </w:pPr>
      <w:r w:rsidRPr="0021509E">
        <w:rPr>
          <w:rFonts w:ascii="Times New Roman" w:eastAsia="Times New Roman" w:hAnsi="Times New Roman"/>
          <w:i/>
          <w:sz w:val="24"/>
          <w:szCs w:val="20"/>
          <w:lang w:eastAsia="ar-SA"/>
        </w:rPr>
        <w:t>Парциальная образовательная программа Л. Г. Петерсон по математическому развитию детей дошкольного возраста от 3 до 7 лет «Игралочка»</w:t>
      </w:r>
      <w:r w:rsidRPr="0021509E">
        <w:rPr>
          <w:rFonts w:ascii="Times New Roman" w:eastAsia="Times New Roman" w:hAnsi="Times New Roman"/>
          <w:sz w:val="24"/>
          <w:szCs w:val="20"/>
          <w:lang w:eastAsia="ar-SA"/>
        </w:rPr>
        <w:t xml:space="preserve"> направлена на идею непрерывности и преемственности дошкольного и начального общего образования. Программа реализуется исходя из образовательных потребностей, форм организации работы с детьми, которые в наибольшей степени соответствуют потребностям и интересам детей, а также возможностям педагогического коллектива. Цель программы: создание условий для накопления каждым ребенком опыта деятельности и общения в процессе освоения математических способов познания действительности, что станет основой для его умственного и личностного развития, формирования целостной картины мира, готовности к саморазвитию и самореализации на всех этапах жизни</w:t>
      </w:r>
    </w:p>
    <w:p w14:paraId="175C7034" w14:textId="77777777" w:rsidR="0021509E" w:rsidRPr="0021509E" w:rsidRDefault="0021509E" w:rsidP="0021509E">
      <w:pPr>
        <w:spacing w:after="0"/>
        <w:ind w:right="-1"/>
        <w:jc w:val="both"/>
        <w:rPr>
          <w:rFonts w:ascii="Times New Roman" w:eastAsia="Times New Roman" w:hAnsi="Times New Roman"/>
          <w:sz w:val="24"/>
          <w:szCs w:val="20"/>
          <w:lang w:eastAsia="ar-SA"/>
        </w:rPr>
      </w:pPr>
      <w:r w:rsidRPr="0021509E">
        <w:rPr>
          <w:rFonts w:ascii="Times New Roman" w:eastAsia="Times New Roman" w:hAnsi="Times New Roman"/>
          <w:sz w:val="24"/>
          <w:szCs w:val="24"/>
          <w:lang w:eastAsia="ar-SA"/>
        </w:rPr>
        <w:t xml:space="preserve">     </w:t>
      </w:r>
      <w:r w:rsidRPr="0021509E">
        <w:rPr>
          <w:rFonts w:ascii="Times New Roman" w:eastAsia="Calibri" w:hAnsi="Times New Roman"/>
          <w:i/>
          <w:sz w:val="24"/>
          <w:szCs w:val="24"/>
        </w:rPr>
        <w:t>Парциальная программа по музыкальному воспитанию детей дошкольного возраста от 2 до 7 лет «Ладушки» И. М. Каплунова, И. А. Новоскольцева.</w:t>
      </w:r>
      <w:r w:rsidRPr="0021509E">
        <w:rPr>
          <w:rFonts w:ascii="Times New Roman" w:eastAsia="Calibri" w:hAnsi="Times New Roman"/>
          <w:sz w:val="24"/>
          <w:szCs w:val="24"/>
        </w:rPr>
        <w:t xml:space="preserve"> </w:t>
      </w:r>
      <w:r w:rsidRPr="0021509E">
        <w:rPr>
          <w:rFonts w:ascii="Times New Roman" w:eastAsia="Times New Roman" w:hAnsi="Times New Roman"/>
          <w:sz w:val="24"/>
          <w:szCs w:val="24"/>
          <w:lang w:eastAsia="ar-SA"/>
        </w:rPr>
        <w:t>Программа реализуется исходя из образовательных потребностей, форм организации работы с детьми, которые в наибольшей степени соответствуют потребностям и интересам детей, а также возможностям педагогического коллектива. Цель программы: введение ребенка в мир музыки с радостью и улыбкой.</w:t>
      </w:r>
    </w:p>
    <w:p w14:paraId="621D9798" w14:textId="77777777" w:rsidR="001A62B6" w:rsidRPr="00806CB4" w:rsidRDefault="009206F0" w:rsidP="00806CB4">
      <w:pPr>
        <w:tabs>
          <w:tab w:val="num" w:pos="-142"/>
        </w:tabs>
        <w:spacing w:after="0"/>
        <w:ind w:firstLine="284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1.1.1. Цели и задачи реализации Программы</w:t>
      </w:r>
    </w:p>
    <w:p w14:paraId="244D825B" w14:textId="77777777" w:rsidR="001A62B6" w:rsidRPr="00806CB4" w:rsidRDefault="009206F0" w:rsidP="00806CB4">
      <w:pPr>
        <w:tabs>
          <w:tab w:val="num" w:pos="-142"/>
        </w:tabs>
        <w:spacing w:after="0"/>
        <w:ind w:right="-1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Цель программы: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создание образовательного пространства, направленного на непрерывное накопление ребёнком культурного опыта деятельности и общения в процессе активного взаимодействия с окружающей средой, общения с другими детьми и взрослым</w:t>
      </w:r>
      <w:r w:rsidR="00946B5C">
        <w:rPr>
          <w:rFonts w:ascii="Times New Roman" w:eastAsia="Times New Roman" w:hAnsi="Times New Roman"/>
          <w:sz w:val="24"/>
          <w:szCs w:val="24"/>
          <w:lang w:eastAsia="ru-RU"/>
        </w:rPr>
        <w:t>и при решении задач социально-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коммуникативного, познаватель</w:t>
      </w:r>
      <w:r w:rsidR="00946B5C">
        <w:rPr>
          <w:rFonts w:ascii="Times New Roman" w:eastAsia="Times New Roman" w:hAnsi="Times New Roman"/>
          <w:sz w:val="24"/>
          <w:szCs w:val="24"/>
          <w:lang w:eastAsia="ru-RU"/>
        </w:rPr>
        <w:t>ного, речевого, художественно-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эстетического и физического развития в соответствии с возрастными и индивидуальными особенностями</w:t>
      </w:r>
    </w:p>
    <w:p w14:paraId="4C8E9242" w14:textId="77777777" w:rsidR="001A62B6" w:rsidRPr="00806CB4" w:rsidRDefault="009206F0" w:rsidP="00806CB4">
      <w:pPr>
        <w:tabs>
          <w:tab w:val="num" w:pos="-142"/>
        </w:tabs>
        <w:spacing w:after="0"/>
        <w:ind w:firstLine="284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Задачи программы:</w:t>
      </w:r>
    </w:p>
    <w:p w14:paraId="148DC678" w14:textId="77777777" w:rsidR="001A62B6" w:rsidRPr="00806CB4" w:rsidRDefault="009206F0" w:rsidP="00806CB4">
      <w:pPr>
        <w:numPr>
          <w:ilvl w:val="0"/>
          <w:numId w:val="4"/>
        </w:numPr>
        <w:tabs>
          <w:tab w:val="clear" w:pos="720"/>
          <w:tab w:val="num" w:pos="-142"/>
          <w:tab w:val="num" w:pos="426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забота о здоровье, эмоциональном благополучии и своевременном всестороннем развитии каждого ребенка;</w:t>
      </w:r>
    </w:p>
    <w:p w14:paraId="1E03B0EE" w14:textId="77777777" w:rsidR="001A62B6" w:rsidRPr="00806CB4" w:rsidRDefault="009206F0" w:rsidP="00806CB4">
      <w:pPr>
        <w:numPr>
          <w:ilvl w:val="0"/>
          <w:numId w:val="4"/>
        </w:numPr>
        <w:tabs>
          <w:tab w:val="clear" w:pos="720"/>
          <w:tab w:val="num" w:pos="-142"/>
          <w:tab w:val="num" w:pos="426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создание в группах атмосферы гуманного и доброжелательного отношения ко всем воспитанникам, что позволяет растить их общительными, добрыми, любознательными, инициативными, стремящимися к самостоятельности и творчеству;</w:t>
      </w:r>
    </w:p>
    <w:p w14:paraId="0EA74AF1" w14:textId="77777777" w:rsidR="001A62B6" w:rsidRPr="00806CB4" w:rsidRDefault="009206F0" w:rsidP="00806CB4">
      <w:pPr>
        <w:numPr>
          <w:ilvl w:val="0"/>
          <w:numId w:val="4"/>
        </w:numPr>
        <w:tabs>
          <w:tab w:val="clear" w:pos="720"/>
          <w:tab w:val="num" w:pos="-142"/>
          <w:tab w:val="num" w:pos="426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максимальное использование разнообразных видов детской деятельности, их интеграция в целях повышения эффективности образовательного процесса;</w:t>
      </w:r>
    </w:p>
    <w:p w14:paraId="42F2C708" w14:textId="77777777" w:rsidR="001A62B6" w:rsidRPr="00806CB4" w:rsidRDefault="009206F0" w:rsidP="00806CB4">
      <w:pPr>
        <w:numPr>
          <w:ilvl w:val="0"/>
          <w:numId w:val="4"/>
        </w:numPr>
        <w:tabs>
          <w:tab w:val="clear" w:pos="720"/>
          <w:tab w:val="num" w:pos="-142"/>
          <w:tab w:val="num" w:pos="426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вариативность использования образовательного материала, позволяющая развивать творчество в соответствии с интересами и наклонностями каждого ребенка;</w:t>
      </w:r>
    </w:p>
    <w:p w14:paraId="76CA62AF" w14:textId="77777777" w:rsidR="001A62B6" w:rsidRPr="00806CB4" w:rsidRDefault="009206F0" w:rsidP="00806CB4">
      <w:pPr>
        <w:numPr>
          <w:ilvl w:val="0"/>
          <w:numId w:val="4"/>
        </w:numPr>
        <w:tabs>
          <w:tab w:val="clear" w:pos="720"/>
          <w:tab w:val="num" w:pos="-142"/>
          <w:tab w:val="num" w:pos="426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единство подходов к воспитанию детей в условиях дошкольного образовательного учреждения и семьи;</w:t>
      </w:r>
    </w:p>
    <w:p w14:paraId="4D38B92D" w14:textId="77777777" w:rsidR="001A62B6" w:rsidRPr="00806CB4" w:rsidRDefault="009206F0" w:rsidP="00806CB4">
      <w:pPr>
        <w:numPr>
          <w:ilvl w:val="0"/>
          <w:numId w:val="5"/>
        </w:numPr>
        <w:tabs>
          <w:tab w:val="clear" w:pos="720"/>
          <w:tab w:val="num" w:pos="-142"/>
          <w:tab w:val="num" w:pos="426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формирование основ экологической и духовно-нравственной культуры средствами краеведения; </w:t>
      </w:r>
    </w:p>
    <w:p w14:paraId="1424D8E1" w14:textId="77777777" w:rsidR="001A62B6" w:rsidRPr="00806CB4" w:rsidRDefault="009206F0" w:rsidP="00806CB4">
      <w:pPr>
        <w:numPr>
          <w:ilvl w:val="0"/>
          <w:numId w:val="5"/>
        </w:numPr>
        <w:tabs>
          <w:tab w:val="clear" w:pos="720"/>
          <w:tab w:val="num" w:pos="-142"/>
          <w:tab w:val="num" w:pos="426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организация эффективного взаимодействия учреждения с семьями воспитанников на основе выстраивания партнерских отношений и повышения педагогической компетентности родителей;</w:t>
      </w:r>
    </w:p>
    <w:p w14:paraId="64A0E7EF" w14:textId="77777777" w:rsidR="001A62B6" w:rsidRPr="00806CB4" w:rsidRDefault="009206F0" w:rsidP="00806CB4">
      <w:pPr>
        <w:numPr>
          <w:ilvl w:val="0"/>
          <w:numId w:val="5"/>
        </w:numPr>
        <w:tabs>
          <w:tab w:val="clear" w:pos="720"/>
          <w:tab w:val="num" w:pos="-142"/>
          <w:tab w:val="num" w:pos="426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реализация системы коррекции недостатков в физическом и психическом развитии детей.</w:t>
      </w:r>
    </w:p>
    <w:p w14:paraId="0BEE9E82" w14:textId="77777777" w:rsidR="001A62B6" w:rsidRPr="00806CB4" w:rsidRDefault="001A62B6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C439D2B" w14:textId="77777777" w:rsidR="000E7EE4" w:rsidRPr="00806CB4" w:rsidRDefault="000E7EE4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Часть программы, формируемая участниками образовательных отношений</w:t>
      </w:r>
    </w:p>
    <w:p w14:paraId="28F16073" w14:textId="77777777" w:rsidR="000E7EE4" w:rsidRPr="00806CB4" w:rsidRDefault="000E7EE4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Задачи:</w:t>
      </w:r>
    </w:p>
    <w:p w14:paraId="4F0DEFD9" w14:textId="77777777" w:rsidR="000E7EE4" w:rsidRPr="00806CB4" w:rsidRDefault="007C15C8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с</w:t>
      </w:r>
      <w:r w:rsidR="000E7EE4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оздавать необходимые условия для оздоровления детей дошкольного возраста средствами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плавания;</w:t>
      </w:r>
    </w:p>
    <w:p w14:paraId="64B72A07" w14:textId="77777777" w:rsidR="007C15C8" w:rsidRPr="00806CB4" w:rsidRDefault="007C15C8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введение ребенка в мир музыки с радостью и улыбкой.</w:t>
      </w:r>
    </w:p>
    <w:p w14:paraId="61D43259" w14:textId="77777777" w:rsidR="000E7EE4" w:rsidRPr="00806CB4" w:rsidRDefault="000E7EE4" w:rsidP="00806CB4">
      <w:pPr>
        <w:tabs>
          <w:tab w:val="num" w:pos="-142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49C5813" w14:textId="77777777" w:rsidR="001A62B6" w:rsidRPr="00806CB4" w:rsidRDefault="009206F0" w:rsidP="00806CB4">
      <w:pPr>
        <w:numPr>
          <w:ilvl w:val="2"/>
          <w:numId w:val="2"/>
        </w:numPr>
        <w:tabs>
          <w:tab w:val="clear" w:pos="1080"/>
          <w:tab w:val="num" w:pos="-142"/>
          <w:tab w:val="left" w:pos="993"/>
        </w:tabs>
        <w:spacing w:after="0"/>
        <w:ind w:left="0" w:firstLine="284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Принципы и подходы к формированию обязательной части Программы и части Программы, формируемой </w:t>
      </w:r>
      <w:r w:rsidR="00AC1E8E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участниками образовательных отношений,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полностью соответствует заявленному ООП ДО.</w:t>
      </w:r>
    </w:p>
    <w:p w14:paraId="1CEB9F48" w14:textId="77777777" w:rsidR="00F154EB" w:rsidRPr="00806CB4" w:rsidRDefault="007C15C8" w:rsidP="00806CB4">
      <w:pPr>
        <w:tabs>
          <w:tab w:val="left" w:pos="993"/>
        </w:tabs>
        <w:spacing w:after="0"/>
        <w:ind w:left="284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Полностью соответствует заявленном в ООП ДО.</w:t>
      </w:r>
    </w:p>
    <w:p w14:paraId="164A407C" w14:textId="77777777" w:rsidR="007C15C8" w:rsidRPr="00806CB4" w:rsidRDefault="007C15C8" w:rsidP="00806CB4">
      <w:pPr>
        <w:tabs>
          <w:tab w:val="left" w:pos="993"/>
        </w:tabs>
        <w:spacing w:after="0"/>
        <w:ind w:left="284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99898C8" w14:textId="77777777" w:rsidR="001A62B6" w:rsidRPr="00806CB4" w:rsidRDefault="009206F0" w:rsidP="00806CB4">
      <w:pPr>
        <w:numPr>
          <w:ilvl w:val="2"/>
          <w:numId w:val="2"/>
        </w:numPr>
        <w:tabs>
          <w:tab w:val="clear" w:pos="1080"/>
          <w:tab w:val="num" w:pos="-142"/>
          <w:tab w:val="left" w:pos="993"/>
        </w:tabs>
        <w:spacing w:after="0"/>
        <w:ind w:left="0"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Значимые для разработки и реализации Программы характеристики,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том числе, характеристики особенностей развития детей раннего и дошкольного возраста.</w:t>
      </w:r>
    </w:p>
    <w:p w14:paraId="2E2A124A" w14:textId="77777777" w:rsidR="001A62B6" w:rsidRPr="00806CB4" w:rsidRDefault="009206F0" w:rsidP="00806CB4">
      <w:pPr>
        <w:numPr>
          <w:ilvl w:val="0"/>
          <w:numId w:val="3"/>
        </w:numPr>
        <w:tabs>
          <w:tab w:val="clear" w:pos="1080"/>
          <w:tab w:val="num" w:pos="-142"/>
          <w:tab w:val="left" w:pos="567"/>
        </w:tabs>
        <w:spacing w:after="0"/>
        <w:ind w:left="0" w:firstLine="284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Территориальные особенности региона.</w:t>
      </w:r>
    </w:p>
    <w:p w14:paraId="1F0C6E5C" w14:textId="77777777" w:rsidR="001A62B6" w:rsidRPr="00806CB4" w:rsidRDefault="009206F0" w:rsidP="00806CB4">
      <w:pPr>
        <w:tabs>
          <w:tab w:val="num" w:pos="-142"/>
          <w:tab w:val="left" w:pos="567"/>
        </w:tabs>
        <w:spacing w:after="0"/>
        <w:ind w:firstLine="28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МБДОУ «Лёвушка» расположено вблизи лесной зоны по адресу: Новосибирская </w:t>
      </w:r>
      <w:r w:rsidR="00AC1E8E" w:rsidRPr="00806CB4">
        <w:rPr>
          <w:rFonts w:ascii="Times New Roman" w:eastAsia="Times New Roman" w:hAnsi="Times New Roman"/>
          <w:sz w:val="24"/>
          <w:szCs w:val="24"/>
          <w:lang w:eastAsia="ru-RU"/>
        </w:rPr>
        <w:t>область, р.п.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Кольцово, ул. Молодежная</w:t>
      </w:r>
      <w:r w:rsidR="001550E8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A2E2C" w:rsidRPr="00806CB4">
        <w:rPr>
          <w:rFonts w:ascii="Times New Roman" w:eastAsia="Times New Roman" w:hAnsi="Times New Roman"/>
          <w:sz w:val="24"/>
          <w:szCs w:val="24"/>
          <w:lang w:eastAsia="ru-RU"/>
        </w:rPr>
        <w:t>зд.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</w:p>
    <w:p w14:paraId="1CBBFF8E" w14:textId="77777777" w:rsidR="0021509E" w:rsidRPr="0021509E" w:rsidRDefault="0021509E" w:rsidP="0021509E">
      <w:pPr>
        <w:numPr>
          <w:ilvl w:val="0"/>
          <w:numId w:val="47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b/>
          <w:i/>
          <w:sz w:val="24"/>
          <w:szCs w:val="24"/>
        </w:rPr>
      </w:pPr>
      <w:r w:rsidRPr="0021509E">
        <w:rPr>
          <w:rFonts w:ascii="Times New Roman" w:eastAsia="Calibri" w:hAnsi="Times New Roman"/>
          <w:b/>
          <w:i/>
          <w:sz w:val="24"/>
          <w:szCs w:val="24"/>
        </w:rPr>
        <w:t>Территориальные особенности региона:</w:t>
      </w:r>
    </w:p>
    <w:p w14:paraId="7347BBE1" w14:textId="77777777" w:rsidR="0021509E" w:rsidRPr="0021509E" w:rsidRDefault="0021509E" w:rsidP="0021509E">
      <w:pPr>
        <w:suppressAutoHyphens w:val="0"/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1509E">
        <w:rPr>
          <w:rFonts w:ascii="Times New Roman" w:eastAsia="Times New Roman" w:hAnsi="Times New Roman"/>
          <w:sz w:val="24"/>
          <w:szCs w:val="24"/>
          <w:lang w:eastAsia="ru-RU"/>
        </w:rPr>
        <w:t xml:space="preserve">Детский сад «Лёвушка» расположен на территории рабочего посёлка Кольцово. Кольцово – это живописнейший пригород Новосибирска, окруженный лесами. История возникновения нашего поселка неразрывно связана с историей становления Государственного научного центра вирусологии и биотехнологии «Вектор». Основан посёлок был в 1979 году. За годы развития в Кольцово введено в эксплуатацию много жилых зданий, 3 школы, 6 детских садов, торговые комплексы, больничный комплекс. В 2003 году р. п. Кольцово присвоен статус наукограда Российской Федерации, утверждены направления научной, научно-технической и инновационной деятельности, экспериментальных разработок, испытаний и подготовки кадров, являющиеся приоритетными для р. п. Кольцово, как наукограда РФ. </w:t>
      </w:r>
    </w:p>
    <w:p w14:paraId="21FFAA04" w14:textId="77777777" w:rsidR="0021509E" w:rsidRPr="0021509E" w:rsidRDefault="0021509E" w:rsidP="0021509E">
      <w:pPr>
        <w:numPr>
          <w:ilvl w:val="0"/>
          <w:numId w:val="47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b/>
          <w:i/>
          <w:sz w:val="24"/>
          <w:szCs w:val="24"/>
        </w:rPr>
      </w:pPr>
      <w:r w:rsidRPr="0021509E">
        <w:rPr>
          <w:rFonts w:ascii="Times New Roman" w:eastAsia="Calibri" w:hAnsi="Times New Roman"/>
          <w:b/>
          <w:i/>
          <w:sz w:val="24"/>
          <w:szCs w:val="24"/>
        </w:rPr>
        <w:lastRenderedPageBreak/>
        <w:t>Природно - климатические и экологические условия:</w:t>
      </w:r>
    </w:p>
    <w:p w14:paraId="682A17EB" w14:textId="77777777" w:rsidR="0021509E" w:rsidRPr="0021509E" w:rsidRDefault="0021509E" w:rsidP="0021509E">
      <w:pPr>
        <w:suppressAutoHyphens w:val="0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21509E">
        <w:rPr>
          <w:rFonts w:ascii="Times New Roman" w:eastAsia="Times New Roman" w:hAnsi="Times New Roman"/>
          <w:sz w:val="24"/>
          <w:szCs w:val="24"/>
          <w:lang w:eastAsia="ru-RU"/>
        </w:rPr>
        <w:t>На организацию образовательного процесса оказывают климатические особенности Новосибирской области, это продолжительная (около 5 месяцев) с низкими температурами зима, укороченные весна и осень. Они отражаются на содержании образовательного процесса с детьми, тематике совместной деятельности, организации прогулок на свежем воздухе. Поблизости с р. п. Кольцово нет объектов, которые могли бы ухудшить экологические условия. Окружающая посёлок Кольцово лесная зона и расположение МБДОУ «Лёвушка» вблизи лесной зоны, благотворно влияют на здоровье детей, способствуют возможности для ознакомления детей с миром природы.</w:t>
      </w:r>
    </w:p>
    <w:p w14:paraId="31E4829D" w14:textId="77777777" w:rsidR="0021509E" w:rsidRPr="0021509E" w:rsidRDefault="0021509E" w:rsidP="0021509E">
      <w:pPr>
        <w:numPr>
          <w:ilvl w:val="0"/>
          <w:numId w:val="47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b/>
          <w:i/>
          <w:sz w:val="24"/>
          <w:szCs w:val="24"/>
        </w:rPr>
      </w:pPr>
      <w:r w:rsidRPr="0021509E">
        <w:rPr>
          <w:rFonts w:ascii="Times New Roman" w:eastAsia="Calibri" w:hAnsi="Times New Roman"/>
          <w:b/>
          <w:i/>
          <w:sz w:val="24"/>
          <w:szCs w:val="24"/>
        </w:rPr>
        <w:t>Национально – культурные традиции:</w:t>
      </w:r>
      <w:r w:rsidRPr="0021509E">
        <w:rPr>
          <w:rFonts w:ascii="Times New Roman" w:eastAsia="Calibri" w:hAnsi="Times New Roman"/>
          <w:i/>
          <w:sz w:val="24"/>
          <w:szCs w:val="24"/>
        </w:rPr>
        <w:t xml:space="preserve"> </w:t>
      </w:r>
    </w:p>
    <w:p w14:paraId="26739E9F" w14:textId="77777777" w:rsidR="0021509E" w:rsidRPr="0021509E" w:rsidRDefault="0021509E" w:rsidP="0021509E">
      <w:pPr>
        <w:suppressAutoHyphens w:val="0"/>
        <w:spacing w:after="0" w:line="240" w:lineRule="auto"/>
        <w:ind w:firstLine="851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21509E">
        <w:rPr>
          <w:rFonts w:ascii="Times New Roman" w:eastAsia="Times New Roman" w:hAnsi="Times New Roman"/>
          <w:sz w:val="24"/>
          <w:szCs w:val="24"/>
          <w:lang w:eastAsia="ru-RU"/>
        </w:rPr>
        <w:t xml:space="preserve">Содержание регионального компонента образовательной программы направлено на достижение целей формирования у детей интереса и ценностного отношения к своей малой Родине и Родине в целом через решение следующих задач: </w:t>
      </w:r>
    </w:p>
    <w:p w14:paraId="3C990E95" w14:textId="77777777" w:rsidR="0021509E" w:rsidRPr="0021509E" w:rsidRDefault="0021509E" w:rsidP="0021509E">
      <w:pPr>
        <w:numPr>
          <w:ilvl w:val="0"/>
          <w:numId w:val="48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 xml:space="preserve">формирование любви к посёлку Кольцово, Новосибирской области и чувства гордости за него; </w:t>
      </w:r>
    </w:p>
    <w:p w14:paraId="56D13548" w14:textId="77777777" w:rsidR="0021509E" w:rsidRPr="0021509E" w:rsidRDefault="0021509E" w:rsidP="0021509E">
      <w:pPr>
        <w:numPr>
          <w:ilvl w:val="0"/>
          <w:numId w:val="48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 xml:space="preserve">формирование общих представлений об окружающей природной среде (природных ресурсах, воде, атмосфере, почве, растительном и животном мире Сибирского региона); </w:t>
      </w:r>
    </w:p>
    <w:p w14:paraId="32F5EC1D" w14:textId="77777777" w:rsidR="0021509E" w:rsidRPr="0021509E" w:rsidRDefault="0021509E" w:rsidP="0021509E">
      <w:pPr>
        <w:numPr>
          <w:ilvl w:val="0"/>
          <w:numId w:val="48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 xml:space="preserve">формирование у дошкольников представлений о быте, культуре и традициях своего народа; </w:t>
      </w:r>
    </w:p>
    <w:p w14:paraId="1F6FF006" w14:textId="77777777" w:rsidR="0021509E" w:rsidRPr="0021509E" w:rsidRDefault="0021509E" w:rsidP="0021509E">
      <w:pPr>
        <w:numPr>
          <w:ilvl w:val="0"/>
          <w:numId w:val="48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>приобщение дошкольников к национальному культурному наследию;</w:t>
      </w:r>
    </w:p>
    <w:p w14:paraId="2457E7B4" w14:textId="77777777" w:rsidR="0021509E" w:rsidRPr="0021509E" w:rsidRDefault="0021509E" w:rsidP="0021509E">
      <w:pPr>
        <w:numPr>
          <w:ilvl w:val="0"/>
          <w:numId w:val="48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>оптимизацию познавательной и двигательной активности детей с использованием элементарных форм туризма;</w:t>
      </w:r>
    </w:p>
    <w:p w14:paraId="5B60AFD8" w14:textId="77777777" w:rsidR="0021509E" w:rsidRPr="0021509E" w:rsidRDefault="0021509E" w:rsidP="0021509E">
      <w:pPr>
        <w:numPr>
          <w:ilvl w:val="0"/>
          <w:numId w:val="48"/>
        </w:numPr>
        <w:suppressAutoHyphens w:val="0"/>
        <w:spacing w:after="0" w:line="240" w:lineRule="auto"/>
        <w:contextualSpacing/>
        <w:jc w:val="both"/>
        <w:rPr>
          <w:rFonts w:ascii="Times New Roman" w:eastAsia="Calibri" w:hAnsi="Times New Roman"/>
          <w:sz w:val="24"/>
          <w:szCs w:val="24"/>
        </w:rPr>
      </w:pPr>
      <w:r w:rsidRPr="0021509E">
        <w:rPr>
          <w:rFonts w:ascii="Times New Roman" w:eastAsia="Calibri" w:hAnsi="Times New Roman"/>
          <w:sz w:val="24"/>
          <w:szCs w:val="24"/>
        </w:rPr>
        <w:t xml:space="preserve">формирование у детей общих представлений о своеобразии природы Сибирского региона; </w:t>
      </w:r>
    </w:p>
    <w:p w14:paraId="639777C1" w14:textId="2746C7F0" w:rsidR="001A62B6" w:rsidRPr="00806CB4" w:rsidRDefault="0021509E" w:rsidP="0021509E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21509E">
        <w:rPr>
          <w:rFonts w:ascii="Times New Roman" w:eastAsia="Calibri" w:hAnsi="Times New Roman"/>
          <w:sz w:val="24"/>
          <w:szCs w:val="24"/>
        </w:rPr>
        <w:t>воспитание у дошкольников позитивного эмоционально-ценностного и бережного отношения к природе</w:t>
      </w:r>
    </w:p>
    <w:p w14:paraId="44DA1ED9" w14:textId="77777777" w:rsidR="001A62B6" w:rsidRPr="00806CB4" w:rsidRDefault="009206F0" w:rsidP="00806CB4">
      <w:pPr>
        <w:numPr>
          <w:ilvl w:val="0"/>
          <w:numId w:val="3"/>
        </w:numPr>
        <w:tabs>
          <w:tab w:val="clear" w:pos="1080"/>
          <w:tab w:val="num" w:pos="426"/>
        </w:tabs>
        <w:spacing w:after="0"/>
        <w:ind w:left="0" w:firstLine="284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Особенности развития детей </w:t>
      </w:r>
      <w:r w:rsidR="006172F1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младшего дошкольного возраста. 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Характеристики родителей и педагогических работников.</w:t>
      </w:r>
    </w:p>
    <w:p w14:paraId="7EDE4EB5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tbl>
      <w:tblPr>
        <w:tblW w:w="1536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529"/>
        <w:gridCol w:w="3378"/>
        <w:gridCol w:w="2090"/>
        <w:gridCol w:w="999"/>
        <w:gridCol w:w="1326"/>
        <w:gridCol w:w="1714"/>
        <w:gridCol w:w="1248"/>
        <w:gridCol w:w="1560"/>
        <w:gridCol w:w="503"/>
        <w:gridCol w:w="502"/>
        <w:gridCol w:w="503"/>
        <w:gridCol w:w="502"/>
        <w:gridCol w:w="512"/>
      </w:tblGrid>
      <w:tr w:rsidR="001A62B6" w:rsidRPr="00806CB4" w14:paraId="36315D82" w14:textId="77777777" w:rsidTr="006172F1">
        <w:trPr>
          <w:trHeight w:val="307"/>
        </w:trPr>
        <w:tc>
          <w:tcPr>
            <w:tcW w:w="5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17E7AD4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37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C3AE145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Дошкольная группа</w:t>
            </w:r>
          </w:p>
        </w:tc>
        <w:tc>
          <w:tcPr>
            <w:tcW w:w="209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9E0EE21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Возраст детей</w:t>
            </w:r>
          </w:p>
        </w:tc>
        <w:tc>
          <w:tcPr>
            <w:tcW w:w="403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51C4E91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Количество детей</w:t>
            </w:r>
          </w:p>
        </w:tc>
        <w:tc>
          <w:tcPr>
            <w:tcW w:w="280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9FEDDB4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Социальный статус</w:t>
            </w:r>
          </w:p>
          <w:p w14:paraId="518C11BD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семьи</w:t>
            </w:r>
          </w:p>
        </w:tc>
        <w:tc>
          <w:tcPr>
            <w:tcW w:w="2522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5916737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Группа здоровья</w:t>
            </w:r>
          </w:p>
        </w:tc>
      </w:tr>
      <w:tr w:rsidR="001A62B6" w:rsidRPr="00806CB4" w14:paraId="246C85DB" w14:textId="77777777" w:rsidTr="006172F1">
        <w:trPr>
          <w:trHeight w:val="248"/>
        </w:trPr>
        <w:tc>
          <w:tcPr>
            <w:tcW w:w="5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EDD045E" w14:textId="77777777" w:rsidR="001A62B6" w:rsidRPr="00806CB4" w:rsidRDefault="001A62B6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37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FFD5035" w14:textId="77777777" w:rsidR="001A62B6" w:rsidRPr="00806CB4" w:rsidRDefault="001A62B6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09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3FAD4B9" w14:textId="77777777" w:rsidR="001A62B6" w:rsidRPr="00806CB4" w:rsidRDefault="001A62B6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8BFA462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B122203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Девочек</w:t>
            </w:r>
          </w:p>
        </w:tc>
        <w:tc>
          <w:tcPr>
            <w:tcW w:w="1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1AFA1D6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Мальчиков</w:t>
            </w:r>
          </w:p>
        </w:tc>
        <w:tc>
          <w:tcPr>
            <w:tcW w:w="12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9E052EE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Полная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DA332D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Неполная</w:t>
            </w:r>
          </w:p>
        </w:tc>
        <w:tc>
          <w:tcPr>
            <w:tcW w:w="5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6EA2076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EEC23EA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42A81B3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DBEAAFC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6B26229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</w:tr>
      <w:tr w:rsidR="001A62B6" w:rsidRPr="00806CB4" w14:paraId="061E562B" w14:textId="77777777" w:rsidTr="006172F1">
        <w:trPr>
          <w:trHeight w:val="628"/>
        </w:trPr>
        <w:tc>
          <w:tcPr>
            <w:tcW w:w="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257D68E" w14:textId="77777777" w:rsidR="001A62B6" w:rsidRPr="00806CB4" w:rsidRDefault="006172F1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3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ECF080A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Вторая младшая группа</w:t>
            </w:r>
          </w:p>
        </w:tc>
        <w:tc>
          <w:tcPr>
            <w:tcW w:w="20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7742440" w14:textId="77777777" w:rsidR="001A62B6" w:rsidRPr="00806CB4" w:rsidRDefault="009206F0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3 - 4</w:t>
            </w:r>
          </w:p>
        </w:tc>
        <w:tc>
          <w:tcPr>
            <w:tcW w:w="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D9F8312" w14:textId="262D3C4B" w:rsidR="001A62B6" w:rsidRPr="00806CB4" w:rsidRDefault="007814AA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3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B73F886" w14:textId="26EE2CFB" w:rsidR="001A62B6" w:rsidRPr="00806CB4" w:rsidRDefault="007814AA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7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B11DBE2" w14:textId="30D7F4E9" w:rsidR="001A62B6" w:rsidRPr="00806CB4" w:rsidRDefault="007814AA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2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72D5792" w14:textId="1E59F85C" w:rsidR="001A62B6" w:rsidRPr="00806CB4" w:rsidRDefault="007814AA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1858097" w14:textId="67DB6449" w:rsidR="001A62B6" w:rsidRPr="00806CB4" w:rsidRDefault="007814AA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9A2E0C6" w14:textId="29677C6A" w:rsidR="001A62B6" w:rsidRPr="00806CB4" w:rsidRDefault="00EC621E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5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895BD16" w14:textId="200ECBC1" w:rsidR="001A62B6" w:rsidRPr="00806CB4" w:rsidRDefault="00EC621E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5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383AE76" w14:textId="72AB7644" w:rsidR="001A62B6" w:rsidRPr="00806CB4" w:rsidRDefault="00EC621E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0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DC8CAEC" w14:textId="77777777" w:rsidR="001A62B6" w:rsidRPr="00806CB4" w:rsidRDefault="001A62B6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51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B1D8259" w14:textId="77777777" w:rsidR="001A62B6" w:rsidRPr="00806CB4" w:rsidRDefault="001A62B6" w:rsidP="00806CB4">
            <w:pPr>
              <w:spacing w:after="0"/>
              <w:ind w:left="-142" w:right="-113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54DC6E2F" w14:textId="77777777" w:rsidR="001A62B6" w:rsidRPr="00806CB4" w:rsidRDefault="001A62B6" w:rsidP="00806CB4">
      <w:pPr>
        <w:spacing w:after="0"/>
        <w:ind w:firstLine="142"/>
        <w:outlineLvl w:val="0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p w14:paraId="3F446FC3" w14:textId="77777777" w:rsidR="0051083D" w:rsidRPr="0051083D" w:rsidRDefault="0051083D" w:rsidP="0051083D">
      <w:pPr>
        <w:spacing w:before="120" w:after="0"/>
        <w:jc w:val="both"/>
        <w:rPr>
          <w:rFonts w:ascii="Times New Roman" w:eastAsia="Times New Roman" w:hAnsi="Times New Roman"/>
          <w:color w:val="000000"/>
          <w:sz w:val="24"/>
          <w:szCs w:val="24"/>
          <w:u w:val="single"/>
          <w:lang w:eastAsia="ar-SA"/>
        </w:rPr>
      </w:pPr>
      <w:r w:rsidRPr="0051083D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>Сведения о педагогических работниках</w:t>
      </w:r>
    </w:p>
    <w:p w14:paraId="3F80539F" w14:textId="77777777" w:rsidR="0051083D" w:rsidRPr="0051083D" w:rsidRDefault="0051083D" w:rsidP="0051083D">
      <w:pPr>
        <w:spacing w:after="0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51083D">
        <w:rPr>
          <w:rFonts w:ascii="Times New Roman" w:eastAsia="Times New Roman" w:hAnsi="Times New Roman"/>
          <w:color w:val="000000"/>
          <w:sz w:val="24"/>
          <w:szCs w:val="24"/>
          <w:u w:val="single"/>
          <w:lang w:eastAsia="ar-SA"/>
        </w:rPr>
        <w:t>Из них:</w:t>
      </w:r>
    </w:p>
    <w:p w14:paraId="3914D50D" w14:textId="5F5DE9E4" w:rsidR="0051083D" w:rsidRDefault="0051083D" w:rsidP="0051083D">
      <w:pPr>
        <w:suppressAutoHyphens w:val="0"/>
        <w:spacing w:after="0"/>
        <w:ind w:right="1081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51083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Воспитатели группы:</w:t>
      </w:r>
      <w:r w:rsidR="0085462C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</w:t>
      </w:r>
      <w:r w:rsidR="007814AA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Вялкина Лена Викторовна (высшая квалификационная категория)</w:t>
      </w:r>
    </w:p>
    <w:p w14:paraId="221C0471" w14:textId="3534ED21" w:rsidR="0085462C" w:rsidRPr="0051083D" w:rsidRDefault="0085462C" w:rsidP="0051083D">
      <w:pPr>
        <w:suppressAutoHyphens w:val="0"/>
        <w:spacing w:after="0"/>
        <w:ind w:right="1081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                                      Ульева Татьяна Анатольевна           </w:t>
      </w:r>
    </w:p>
    <w:p w14:paraId="6F3E28D7" w14:textId="77777777" w:rsidR="0051083D" w:rsidRPr="0051083D" w:rsidRDefault="0051083D" w:rsidP="0051083D">
      <w:pPr>
        <w:spacing w:after="0"/>
        <w:ind w:right="1081"/>
        <w:jc w:val="both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51083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Заместитель заведующего по УВР – Волкова Александра Викторовна</w:t>
      </w:r>
    </w:p>
    <w:p w14:paraId="3EB1A722" w14:textId="4716B2CC" w:rsidR="0051083D" w:rsidRPr="0051083D" w:rsidRDefault="0051083D" w:rsidP="0051083D">
      <w:pPr>
        <w:spacing w:after="0"/>
        <w:ind w:right="1081"/>
        <w:jc w:val="both"/>
        <w:outlineLvl w:val="0"/>
        <w:rPr>
          <w:rFonts w:ascii="Times New Roman" w:eastAsia="Times New Roman" w:hAnsi="Times New Roman"/>
          <w:color w:val="000000"/>
          <w:sz w:val="24"/>
          <w:szCs w:val="24"/>
          <w:lang w:eastAsia="ar-SA"/>
        </w:rPr>
      </w:pPr>
      <w:r w:rsidRPr="0051083D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 xml:space="preserve">Музыкальный руководитель – </w:t>
      </w:r>
      <w:r w:rsidR="0085462C">
        <w:rPr>
          <w:rFonts w:ascii="Times New Roman" w:eastAsia="Times New Roman" w:hAnsi="Times New Roman"/>
          <w:color w:val="000000"/>
          <w:sz w:val="24"/>
          <w:szCs w:val="24"/>
          <w:lang w:eastAsia="ar-SA"/>
        </w:rPr>
        <w:t>Гайдарёва Елена Валерьевна (высшая квалификационная категория)</w:t>
      </w:r>
    </w:p>
    <w:p w14:paraId="406593E6" w14:textId="1F5D9A91" w:rsidR="0051083D" w:rsidRDefault="0051083D" w:rsidP="0051083D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Учитель-логопед: </w:t>
      </w:r>
      <w:r w:rsidR="0085462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Чаликиди Ольга Сергеевна (</w:t>
      </w:r>
      <w:r w:rsidR="008454A9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высшая </w:t>
      </w:r>
      <w:r w:rsidR="0085462C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квалификационная категория)</w:t>
      </w:r>
    </w:p>
    <w:p w14:paraId="64513D93" w14:textId="0E8C3805" w:rsidR="0085462C" w:rsidRPr="0051083D" w:rsidRDefault="0085462C" w:rsidP="0051083D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                               Толкунова Наталья Владимировна (</w:t>
      </w:r>
      <w:r w:rsidR="00DF0C8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высшая квалификационная категория)</w:t>
      </w:r>
    </w:p>
    <w:p w14:paraId="13E7C283" w14:textId="77777777" w:rsidR="0051083D" w:rsidRPr="0051083D" w:rsidRDefault="0051083D" w:rsidP="0051083D">
      <w:pPr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t xml:space="preserve">Педагог-психолог: Вализер Елена Владимировна.  </w:t>
      </w:r>
    </w:p>
    <w:p w14:paraId="3D1DDAE8" w14:textId="77777777" w:rsidR="0051083D" w:rsidRPr="0051083D" w:rsidRDefault="0051083D" w:rsidP="0051083D">
      <w:pPr>
        <w:suppressAutoHyphens w:val="0"/>
        <w:spacing w:after="0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Инструктор по физической культуре –  Крапивкина Наталья Александровна.</w:t>
      </w:r>
    </w:p>
    <w:p w14:paraId="3D63BC6A" w14:textId="68AC7AA5" w:rsidR="0051083D" w:rsidRPr="0051083D" w:rsidRDefault="0051083D" w:rsidP="0051083D">
      <w:pPr>
        <w:spacing w:after="0"/>
        <w:rPr>
          <w:rFonts w:ascii="Times New Roman" w:eastAsia="Times New Roman" w:hAnsi="Times New Roman"/>
          <w:color w:val="FF0000"/>
          <w:sz w:val="24"/>
          <w:szCs w:val="24"/>
          <w:lang w:eastAsia="ar-SA"/>
        </w:rPr>
      </w:pPr>
      <w:r w:rsidRPr="005108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Инструктор по физической культуре бассейн – Глазырина Екатерина Александровна</w:t>
      </w:r>
      <w:r w:rsidR="00DF0C8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(</w:t>
      </w:r>
      <w:r w:rsidRPr="0051083D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высшая квалификационная категория</w:t>
      </w:r>
      <w:r w:rsidR="00DF0C8A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)</w:t>
      </w:r>
    </w:p>
    <w:p w14:paraId="43262B15" w14:textId="51A40EF8" w:rsidR="00806CB4" w:rsidRDefault="0051083D" w:rsidP="0051083D">
      <w:pPr>
        <w:spacing w:after="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>Содержание Программы учитывает возрастные и индивидуальные особенности детей, воспитывающихся в образовательном учреждении</w:t>
      </w:r>
    </w:p>
    <w:p w14:paraId="1DDF1EE1" w14:textId="77777777" w:rsidR="0051083D" w:rsidRDefault="0051083D" w:rsidP="0051083D">
      <w:pPr>
        <w:spacing w:after="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2A4FA7C3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ДОШКОЛЬНОЕ ДЕТСТВО</w:t>
      </w:r>
    </w:p>
    <w:p w14:paraId="4CE3A33B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Характеристика возраста</w:t>
      </w:r>
    </w:p>
    <w:p w14:paraId="53F9DB89" w14:textId="77777777" w:rsidR="001A62B6" w:rsidRPr="00806CB4" w:rsidRDefault="001A62B6" w:rsidP="00806CB4">
      <w:pPr>
        <w:spacing w:after="0"/>
        <w:ind w:firstLine="142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p w14:paraId="3367ED17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C35827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младшем дошкольном возрасте (3—5 лет)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происходит дальнейший рост и развитие детского организма, совершенствуются физиологические функции и процессы. Активно формируется костно-мышечная система, в силу чего недопустимо длительное пребывание детей в неудобных позах, сильные мышечные напряжения, поскольку это может спровоцировать дефекты осанки, плоскостопие, деформацию суставов.</w:t>
      </w:r>
    </w:p>
    <w:p w14:paraId="34FF486C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Происходит дальнейшее расширение круга общения ребенка с миром взрослых людей и детей. Взрослый воспринимается им как образец, он берет с него пример, хочет быть во всем похожим на него.</w:t>
      </w:r>
    </w:p>
    <w:p w14:paraId="408A327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результате возникает противоречие между желаниями ребенка и его возможностями. Разрешение этого противоречия происходит в игре, прежде всего в сюжетно-ролевой, где ребенок начинает осваивать систему человеческих отношений, учится ориентироваться в смыслах человеческой деятельности.</w:t>
      </w:r>
    </w:p>
    <w:p w14:paraId="10C0151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Возникает и развивается новая форма общения со взрослым — общение на познавательные темы, которое сначала включено в совместную со взрослым познавательную деятельность. На основе совместной деятельности — в первую очередь игры — формируется детское общество. На пятом году жизни ребенок постепенно начинает осознавать свое положение среди сверстников.</w:t>
      </w:r>
    </w:p>
    <w:p w14:paraId="33F6F7B7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Возраст от двух до пяти уникален по своему значению для речевого развития: в этот период ребенок обладает повышенной чувствительностью к языку, его звуковой и смысловой стороне. В младшем дошкольном возрасте осуществляется переход от исключительного господства ситуативной (понятной только в конкретной обстановке) речи к использованию и ситуативной, и контекстной (свободной от наглядной ситуации) речи.</w:t>
      </w:r>
    </w:p>
    <w:p w14:paraId="2489FCD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Познавательное развитие в младшем дошкольном возрасте продолжается  по следующим основным направлениям: расширяются и качественно изменяются способы и средства ориентировки ребенка в окружающей обстановке, содержательно обогащаются представления и знания ребенка о мире.</w:t>
      </w:r>
    </w:p>
    <w:p w14:paraId="5CB5003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Формирование символической функции способствует становлению у детей внутреннего плана мышления. При активном взаимодействии и экспериментировании дети начинают познавать новые свойства природных объектов и отдельных явлений — это позволяет им каждый день делать удивительные «открытия».</w:t>
      </w:r>
    </w:p>
    <w:p w14:paraId="26D64ED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К пяти годам начинает формироваться произвольность — в игре, рисовании, конструировании и др. (деятельность по замыслу).</w:t>
      </w:r>
    </w:p>
    <w:p w14:paraId="069A860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младшем дошкольном возрасте развиваются начала эстетического отношения к миру (к природе, окружающей предметной среде, людям). Ребенка отличает целостность и эмоциональность восприятия образов искусства, попытки понять их содержание.</w:t>
      </w:r>
    </w:p>
    <w:p w14:paraId="7114E68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В связи со всем вышеизложенным, основными 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целевыми направлениями в работе с детьми младшего дошкольного возраста,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являются:</w:t>
      </w:r>
    </w:p>
    <w:p w14:paraId="49DBB788" w14:textId="77777777" w:rsidR="001A62B6" w:rsidRPr="00806CB4" w:rsidRDefault="009206F0" w:rsidP="00F61AAE">
      <w:pPr>
        <w:numPr>
          <w:ilvl w:val="0"/>
          <w:numId w:val="6"/>
        </w:numPr>
        <w:tabs>
          <w:tab w:val="clear" w:pos="81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сохранение и укрепление физического и психического здоровья детей; забота об эмоциональном комфорте каждого ребенка;</w:t>
      </w:r>
    </w:p>
    <w:p w14:paraId="0D1CC024" w14:textId="77777777" w:rsidR="001A62B6" w:rsidRPr="00806CB4" w:rsidRDefault="009206F0" w:rsidP="00F61AAE">
      <w:pPr>
        <w:numPr>
          <w:ilvl w:val="0"/>
          <w:numId w:val="6"/>
        </w:numPr>
        <w:tabs>
          <w:tab w:val="clear" w:pos="81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доброжелательное общение с ребенком на познавательные темы, создание условий для практического экспериментирования, способствование развитию речи, любознательности и инициативности;</w:t>
      </w:r>
    </w:p>
    <w:p w14:paraId="2303CF7D" w14:textId="77777777" w:rsidR="001A62B6" w:rsidRPr="00806CB4" w:rsidRDefault="009206F0" w:rsidP="00F61AAE">
      <w:pPr>
        <w:numPr>
          <w:ilvl w:val="0"/>
          <w:numId w:val="6"/>
        </w:numPr>
        <w:tabs>
          <w:tab w:val="clear" w:pos="81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формирование у детей интерес к художественным видам деятельности как средству самовыражения.</w:t>
      </w:r>
    </w:p>
    <w:p w14:paraId="13B06EF7" w14:textId="77777777" w:rsidR="0051083D" w:rsidRDefault="0051083D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643BC0E8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ВЕДУЩАЯ ДЕЯТЕЛЬНОСТЬ — ИГРА.</w:t>
      </w:r>
    </w:p>
    <w:p w14:paraId="1C677DD7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Разрешение противоречия между желаниями ребенка и его реальными возможностями составляет генетическую задачу дошкольного возраста и реализуется в игре, которая является ведущей деятельностью ребенка-дошкольника. В сюжетно-ролевой игре ребенок сначала эмоционально, а затем интеллектуально осваивает доступную ему систему человеческих отношений и окружающий мир во всем его многообразии. Игра как деятельность характеризуется в первую очередь тем, что дети разворачивают ее сюжет, организуют игровые ситуации, осуществляют ролевое взаимодействие в соответствии с собственными замыслами и потребностями. Только такая — 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самодеятельная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— игра (игра по инициативе самих детей) становится ведущей деятельностью в дошкольном детстве. Ребенок сам стремится построить свое высказывание так, чтобы быть понятым, сам регулирует свое поведение в соответствии с социальными нормами, сам сдерживает некоторые свои непосредственные импульсы, чтобы объяснить свои игровые замыслы, чтобы быть принятым в игру.</w:t>
      </w:r>
    </w:p>
    <w:p w14:paraId="495370F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Он по собственной инициативе может делать поделки, создавать предметно-игровую среду, активно используя опыт, полученный на занятиях и т.п. Таким образом, игра выступает мотивационным ядром системы детских видов деятельности, в процессе реализации которых (а не только в одной отдельно взятой игре) и развивается ребенок.</w:t>
      </w:r>
    </w:p>
    <w:p w14:paraId="212218C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игре как ведущей деятельности формируются основные новообразования возраста, т.е. такие новые качества, которые позволяют ребенку перейти на другой возрастной этап. К числу таких новообразований относятся:</w:t>
      </w:r>
    </w:p>
    <w:p w14:paraId="341DBB6D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формирование внутреннего плана деятельности, связанное с созданием воображаемых ситуаций и умением адекватно действовать в них;</w:t>
      </w:r>
    </w:p>
    <w:p w14:paraId="73AC075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формирование знаковой функции, которая связана с тем, что в игре происходит отрыв значения от самого предмета и перенос его на другие объекты («как будто»);</w:t>
      </w:r>
    </w:p>
    <w:p w14:paraId="29A3283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— становление произвольности деятельности, поскольку в игре ребенок начинает подчинять свое поведение внешним требованиям; </w:t>
      </w:r>
    </w:p>
    <w:p w14:paraId="7349BCA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формирование познавательной мотивации, которая является основой для формирования учебного мотива.</w:t>
      </w:r>
    </w:p>
    <w:p w14:paraId="6ED6951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Таким образом, развитая игра обеспечивает формирование у ребенка психологических механизмов для его будущего успешного обучения в школе.</w:t>
      </w:r>
    </w:p>
    <w:p w14:paraId="3921EE6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Игровые формы и приемы, используемые педагогом, делают для ребенка материал интересным и личностно значимым, а значит — и более осмысленным. Однако ошибочным подходом является полное подчинение игры решению дидактических задач, что приводит к парадоксальной ситуации депривации игры на фоне ее тотальной эксплуатации в условиях педагогического процесса. Специфика сюжетной игры как деятельности не позволяет включать в нее дидактические задачи, поскольку они будут решаться игровыми, условными способами («понарошку», «как будто»).</w:t>
      </w:r>
    </w:p>
    <w:p w14:paraId="65C443B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На протяжении младшего дошкольного возраста происходит становление игры как деятельности: ребенок овладевает разнообразными игровыми действиями (ролевыми, условными, речевыми и пр.), учится самостоятельно придумывать игровые ситуации, а к концу младшего дошкольного возраста — выстраивать их в последовательный сюжет. </w:t>
      </w:r>
    </w:p>
    <w:p w14:paraId="3567340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На протяжении старшего дошкольного возраста игра как деятельность заканчивает свое формирование. Постепенно она все больше переходит в умственный план: реализуется в форме игры-фантазирования или теряет сюжетную составляющую, выдвигая на первый план правило. Переход сюжетной стороны игры в умственный план позволяет использовать элементы этой деятельности для решения задач других видов деятельности, придавая им привлекательную для ребенка игровую форму. </w:t>
      </w:r>
    </w:p>
    <w:p w14:paraId="5342C06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Педагогу необходимо отслеживать развитие игровой деятельности детей: только развивающаяся деятельность ведет за собой развитие ребенка. </w:t>
      </w:r>
    </w:p>
    <w:p w14:paraId="42DB6E6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С этой целью </w:t>
      </w:r>
      <w:r w:rsidRPr="00806CB4">
        <w:rPr>
          <w:rFonts w:ascii="Times New Roman" w:eastAsia="Times New Roman" w:hAnsi="Times New Roman"/>
          <w:i/>
          <w:sz w:val="24"/>
          <w:szCs w:val="24"/>
          <w:u w:val="single"/>
          <w:lang w:eastAsia="ru-RU"/>
        </w:rPr>
        <w:t>на четвертом году жизни</w:t>
      </w: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ребенка педагог:</w:t>
      </w:r>
    </w:p>
    <w:p w14:paraId="772665F6" w14:textId="77777777" w:rsidR="001A62B6" w:rsidRPr="00806CB4" w:rsidRDefault="009206F0" w:rsidP="00F61AAE">
      <w:pPr>
        <w:numPr>
          <w:ilvl w:val="0"/>
          <w:numId w:val="8"/>
        </w:numPr>
        <w:tabs>
          <w:tab w:val="clear" w:pos="72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переводит неорганизованные действия с игрушками в действия смысловые, формирует простые ролевые диалоги, помогает выстраивать игровые действия в цепочки, развивая несложный сюжет; </w:t>
      </w:r>
    </w:p>
    <w:p w14:paraId="17228FB2" w14:textId="77777777" w:rsidR="001A62B6" w:rsidRPr="00806CB4" w:rsidRDefault="009206F0" w:rsidP="00F61AAE">
      <w:pPr>
        <w:numPr>
          <w:ilvl w:val="0"/>
          <w:numId w:val="8"/>
        </w:numPr>
        <w:tabs>
          <w:tab w:val="clear" w:pos="72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инициирует в деятельности детей создание воображаемых ситуаций и поощряет творческую активность внутри этих ситуаций, не подменяя ее последовательностью определенных действий по «сценарию» взрослого; способствует поддержанию эмоционально-насыщенной игры;</w:t>
      </w:r>
    </w:p>
    <w:p w14:paraId="23EF66EC" w14:textId="77777777" w:rsidR="001A62B6" w:rsidRPr="00806CB4" w:rsidRDefault="009206F0" w:rsidP="00F61AAE">
      <w:pPr>
        <w:numPr>
          <w:ilvl w:val="0"/>
          <w:numId w:val="8"/>
        </w:numPr>
        <w:tabs>
          <w:tab w:val="clear" w:pos="72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формирует умение действовать в игре (выполнять роль) за себя и за игрушку; учит наделять игровым значением любой предмет (заместитель) в смысловом поле игры;</w:t>
      </w:r>
    </w:p>
    <w:p w14:paraId="324C3B9C" w14:textId="77777777" w:rsidR="001A62B6" w:rsidRPr="00806CB4" w:rsidRDefault="009206F0" w:rsidP="00F61AAE">
      <w:pPr>
        <w:numPr>
          <w:ilvl w:val="0"/>
          <w:numId w:val="8"/>
        </w:numPr>
        <w:tabs>
          <w:tab w:val="clear" w:pos="72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поддерживает обращение к сверстнику как возможному партнеру по игре, одобряет ролевые реплики как средство кратковременного взаимодействия детей, играющих вместе, ролевое общение между детьми.</w:t>
      </w:r>
    </w:p>
    <w:p w14:paraId="31979B47" w14:textId="77777777" w:rsidR="001A62B6" w:rsidRPr="00806CB4" w:rsidRDefault="001A62B6" w:rsidP="00806CB4">
      <w:pPr>
        <w:spacing w:after="0"/>
        <w:ind w:left="45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02CB0D6" w14:textId="77777777" w:rsidR="001A62B6" w:rsidRPr="00806CB4" w:rsidRDefault="009206F0" w:rsidP="00806CB4">
      <w:pPr>
        <w:numPr>
          <w:ilvl w:val="1"/>
          <w:numId w:val="2"/>
        </w:num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Планируемые результаты освоения Программы</w:t>
      </w:r>
    </w:p>
    <w:p w14:paraId="6D88C480" w14:textId="77777777" w:rsidR="001550E8" w:rsidRPr="001550E8" w:rsidRDefault="001550E8" w:rsidP="00B67A5E">
      <w:pPr>
        <w:numPr>
          <w:ilvl w:val="0"/>
          <w:numId w:val="44"/>
        </w:numPr>
        <w:tabs>
          <w:tab w:val="clear" w:pos="1473"/>
          <w:tab w:val="num" w:pos="1134"/>
        </w:tabs>
        <w:spacing w:after="0" w:line="240" w:lineRule="auto"/>
        <w:ind w:left="1134" w:right="850" w:firstLine="142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 w:rsidRPr="001550E8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 xml:space="preserve">Целевые ориентиры образования в раннем возрасте </w:t>
      </w:r>
    </w:p>
    <w:p w14:paraId="32E75CA2" w14:textId="77777777" w:rsidR="001A62B6" w:rsidRPr="00806CB4" w:rsidRDefault="001A62B6" w:rsidP="001550E8">
      <w:pPr>
        <w:spacing w:after="0"/>
        <w:ind w:left="566" w:firstLine="142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0D98FA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Согласно ФГОС ДО целевые ориентиры не подлежат непосредственной оценке, в том числе и в виде педагогической диагностики (мониторинга), а освоение Программы не сопровождается проведением промежуточных аттестаций и итоговой аттестации воспитанников.</w:t>
      </w:r>
    </w:p>
    <w:p w14:paraId="656A2ECC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Данное положение не означает запрета на отслеживание эффективности усвоения Программы воспитанниками дошкольной образовательной организации. Педагог имеет право проводить оценку особенностей развития детей и усвоения ими программы в рамках педагогической диагностики. При этом важно, что проведение педагогической диагностики не может быть вменено в обязанность педагогу, а материалы диагностики не подлежат проверке в процессе контроля и надзора. Педагогическую диагностику воспитатель имеет право проводить по собственному усмотрению со всеми детьми группы независимо от пожеланий родителей. Ее результаты могут использоваться исключительно для решения следующих образовательных задач:</w:t>
      </w:r>
    </w:p>
    <w:p w14:paraId="35923CA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1) индивидуализации образования (в том числе поддержки ребёнка, построения его образовательной траектории или профессиональной коррекции особенностей его развития);</w:t>
      </w:r>
    </w:p>
    <w:p w14:paraId="462C8AE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2) оптимизации работы с группой детей.</w:t>
      </w:r>
    </w:p>
    <w:p w14:paraId="35D9DCB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При необходимости может быть проведена психологическая диагностика развития детей. Ее проводят квалифицированные специалисты (педагоги - психологи, психологи) и только с согласия родителей (законных представителей). Результаты психологической диагностики могут использоваться для решения задач психологического сопровождения и проведения квалифицированной коррекции развития детей.</w:t>
      </w:r>
    </w:p>
    <w:p w14:paraId="01F6458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целях оптимизации процедуры оценки успешности освоения программы и развития детей, Программа предлагает проведение дву</w:t>
      </w:r>
      <w:r w:rsidR="001550E8">
        <w:rPr>
          <w:rFonts w:ascii="Times New Roman" w:eastAsia="Times New Roman" w:hAnsi="Times New Roman"/>
          <w:sz w:val="24"/>
          <w:szCs w:val="24"/>
          <w:lang w:eastAsia="ru-RU"/>
        </w:rPr>
        <w:t>хуровневой оценки (мониторинга):</w:t>
      </w:r>
    </w:p>
    <w:p w14:paraId="5FD64A72" w14:textId="77777777" w:rsidR="001A62B6" w:rsidRPr="00806CB4" w:rsidRDefault="009206F0" w:rsidP="00F61AAE">
      <w:pPr>
        <w:numPr>
          <w:ilvl w:val="0"/>
          <w:numId w:val="9"/>
        </w:numPr>
        <w:tabs>
          <w:tab w:val="clear" w:pos="117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Проведение педагогической диагностики (собственно мониторинга) рекомендуется в случаях, когда воспитатель отмечает несоответствие уровня развития ребенка определенным интегральным показателям развития. Результаты педагогической диагностики (мониторинга) ложатся в основу индивидуализации процесса образования, усиления педагогической работы в тех областях, результаты по которым не соответствует возрастным возможностям ребенка.</w:t>
      </w:r>
    </w:p>
    <w:p w14:paraId="3AF2E1AA" w14:textId="77777777" w:rsidR="001A62B6" w:rsidRPr="00806CB4" w:rsidRDefault="009206F0" w:rsidP="00F61AAE">
      <w:pPr>
        <w:numPr>
          <w:ilvl w:val="0"/>
          <w:numId w:val="9"/>
        </w:numPr>
        <w:tabs>
          <w:tab w:val="clear" w:pos="117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Психологическая диагностика развития детей проводится в случаях, когда, несмотря на педагогическую поддержку ребенка и выстраивание его образовательной траектории, педагогу не удается достичь оптимальных результатов, либо когда у ребенка наблюдаются определенные поведенческие отклонения, которые не удается скорректировать в ходе повседневной педагогической работы с группой.</w:t>
      </w:r>
    </w:p>
    <w:p w14:paraId="12C816F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Психологическая диагностика проводится специалистом с использованием определенной батареи методик, состав которой зависит от конкретных задач обследования.</w:t>
      </w:r>
    </w:p>
    <w:p w14:paraId="2125E44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При соблюдении требований к реализации основной образовательной Программы и создании необходимой образовательной среды у ребенка формируются фундаментальные качества (личностного и общего психологического развития), создающие основу преемственности дошкольного и начального общего образования  за счет того, что они способствуют развитию у детей дошкольного возраста предпосылок к учебной деятельности  на этапе завершения ими дошкольного образования. Результатами освоения программы являются целевые ориентиры дошкольного образования, которые представляют собой социально-нормативные возрастные характеристики возможных достижений ребенка.</w:t>
      </w:r>
    </w:p>
    <w:p w14:paraId="45B2B2B6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К целевым ориентирам дошкольного образования относятся следующие социально-нормативные возрастные характеристики возможных достижений ребенка:</w:t>
      </w:r>
    </w:p>
    <w:p w14:paraId="737EB7D2" w14:textId="77777777" w:rsidR="001A62B6" w:rsidRPr="00806CB4" w:rsidRDefault="001A62B6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5F5EECF9" w14:textId="77777777" w:rsidR="001A62B6" w:rsidRPr="00806CB4" w:rsidRDefault="009206F0" w:rsidP="00F61AAE">
      <w:pPr>
        <w:numPr>
          <w:ilvl w:val="0"/>
          <w:numId w:val="7"/>
        </w:num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bookmarkStart w:id="0" w:name="bssPhr283"/>
      <w:bookmarkStart w:id="1" w:name="ZAP2F563F4"/>
      <w:bookmarkStart w:id="2" w:name="ZAP29MK3DJ"/>
      <w:bookmarkStart w:id="3" w:name="bssPhr291"/>
      <w:bookmarkStart w:id="4" w:name="ZAP2LH23LD"/>
      <w:bookmarkStart w:id="5" w:name="ZAP2G2G3JS"/>
      <w:bookmarkEnd w:id="0"/>
      <w:bookmarkEnd w:id="1"/>
      <w:bookmarkEnd w:id="2"/>
      <w:bookmarkEnd w:id="3"/>
      <w:bookmarkEnd w:id="4"/>
      <w:bookmarkEnd w:id="5"/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Целевые ориентиры на этапе завершения дошкольного образования:</w:t>
      </w:r>
    </w:p>
    <w:p w14:paraId="57B5E5B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ребенок овладевает основными культурными способами деятельности, проявляет инициативу и самостоятельность в разных видах деятельности - игре, общении, познавательно-исследовательской деятельности, конструировании и др.; </w:t>
      </w:r>
    </w:p>
    <w:p w14:paraId="7839C45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6" w:name="bssPhr292"/>
      <w:bookmarkStart w:id="7" w:name="ZAP2DBI3CH"/>
      <w:bookmarkStart w:id="8" w:name="ZAP27T03B0"/>
      <w:bookmarkEnd w:id="6"/>
      <w:bookmarkEnd w:id="7"/>
      <w:bookmarkEnd w:id="8"/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способен выбирать себе род занятий, участников по совместной деятельности;</w:t>
      </w:r>
    </w:p>
    <w:p w14:paraId="5B2D2B6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ребенок обладает установкой положительного отношения к миру, к разным видам труда, другим людям и самому себе, обладает чувством собственного достоинства; активно взаимодействует со сверстниками и взрослыми, участвует в совместных играх. </w:t>
      </w:r>
    </w:p>
    <w:p w14:paraId="6EE7998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9" w:name="bssPhr293"/>
      <w:bookmarkStart w:id="10" w:name="ZAP2PLK3PV"/>
      <w:bookmarkStart w:id="11" w:name="ZAP2K723OE"/>
      <w:bookmarkEnd w:id="9"/>
      <w:bookmarkEnd w:id="10"/>
      <w:bookmarkEnd w:id="11"/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Способен договариваться, учитывать интересы и чувства других, сопереживать неудачам и радоваться успехам других, адекватно проявляет свои чувства, в том числе чувство веры в себя, старается разрешать конфликты;</w:t>
      </w:r>
    </w:p>
    <w:p w14:paraId="45FA0BA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2" w:name="bssPhr294"/>
      <w:bookmarkStart w:id="13" w:name="ZAP2H663JK"/>
      <w:bookmarkStart w:id="14" w:name="ZAP2BNK3I3"/>
      <w:bookmarkEnd w:id="12"/>
      <w:bookmarkEnd w:id="13"/>
      <w:bookmarkEnd w:id="14"/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ребенок обладает развитым воображением, которое реализуется в разных видах деятельности, и прежде всего в игре; ребенок владеет разными формами и видами игры, различает условную и реальную ситуации, умеет подчиняться разным правилам и социальным нормам;</w:t>
      </w:r>
    </w:p>
    <w:p w14:paraId="249E4C0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5" w:name="bssPhr295"/>
      <w:bookmarkStart w:id="16" w:name="ZAP246K3BF"/>
      <w:bookmarkStart w:id="17" w:name="ZAP1UO239U"/>
      <w:bookmarkEnd w:id="15"/>
      <w:bookmarkEnd w:id="16"/>
      <w:bookmarkEnd w:id="17"/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ребенок достаточно хорошо владеет устной речью, может выражать свои мысли и желания, может использовать речь для выражения своих мыслей, чувств и желаний, построения речевого высказывания в ситуации общения, может выделять звуки в словах, у ребенка складываются предпосылки грамотности;</w:t>
      </w:r>
    </w:p>
    <w:p w14:paraId="67D694A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18" w:name="bssPhr296"/>
      <w:bookmarkStart w:id="19" w:name="ZAP2I7A3LD"/>
      <w:bookmarkStart w:id="20" w:name="ZAP2COO3JS"/>
      <w:bookmarkEnd w:id="18"/>
      <w:bookmarkEnd w:id="19"/>
      <w:bookmarkEnd w:id="20"/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у ребенка развита крупная и мелкая моторика; он подвижен, вынослив, владеет основными движениями, может контролировать свои движения и управлять ими;</w:t>
      </w:r>
    </w:p>
    <w:p w14:paraId="2E10F5A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bookmarkStart w:id="21" w:name="bssPhr297"/>
      <w:bookmarkStart w:id="22" w:name="ZAP2FO63GF"/>
      <w:bookmarkStart w:id="23" w:name="ZAP2A9K3EU"/>
      <w:bookmarkEnd w:id="21"/>
      <w:bookmarkEnd w:id="22"/>
      <w:bookmarkEnd w:id="23"/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ребенок способен к волевым усилиям, может следовать социальным нормам поведения и правилам в разных видах деятельности, во взаимоотношениях со взрослыми и сверстниками, может соблюдать правила безопасного поведения и личной гигиены;</w:t>
      </w:r>
    </w:p>
    <w:p w14:paraId="5BABCEB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ребенок проявляет любознательность, задает вопросы взрослым и сверстникам, интересуется причинно-следственными связями, пытается самостоятельно придумывать объяснения явлениям природы и поступкам людей; склонен наблюдать, экспериментировать. </w:t>
      </w:r>
    </w:p>
    <w:p w14:paraId="6927442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Обладает начальными знаниями о себе, о природном и социальном мире, в котором он живет; знаком с произведениями детской литературы, обладает элементарными представлениями из области живой природы, естествознания, математики, истории и т.п.; </w:t>
      </w:r>
    </w:p>
    <w:p w14:paraId="226DC8E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ребенок способен к принятию собственных решений, опираясь на свои знания и умения в различных видах деятельност</w:t>
      </w:r>
      <w:bookmarkStart w:id="24" w:name="ZAP1KLG3BH"/>
      <w:bookmarkEnd w:id="24"/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и.</w:t>
      </w:r>
    </w:p>
    <w:p w14:paraId="68C05B98" w14:textId="77777777" w:rsidR="006172F1" w:rsidRPr="00806CB4" w:rsidRDefault="006172F1" w:rsidP="00806CB4">
      <w:pPr>
        <w:spacing w:after="0"/>
        <w:ind w:firstLine="142"/>
        <w:jc w:val="both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14:paraId="3686B9B9" w14:textId="77777777" w:rsidR="001A62B6" w:rsidRPr="00806CB4" w:rsidRDefault="009206F0" w:rsidP="00806CB4">
      <w:pPr>
        <w:spacing w:after="0"/>
        <w:ind w:firstLine="142"/>
        <w:jc w:val="both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Результаты освоения Программы:</w:t>
      </w:r>
    </w:p>
    <w:p w14:paraId="698FD070" w14:textId="77777777" w:rsidR="001A62B6" w:rsidRPr="00806CB4" w:rsidRDefault="001A62B6" w:rsidP="00806CB4">
      <w:pPr>
        <w:spacing w:after="0"/>
        <w:ind w:left="1155"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D3C378C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ПОКАЗАТЕЛИ РАЗВИТИЯ ДЕТЕЙ ТРЕХ ЛЕТ</w:t>
      </w:r>
    </w:p>
    <w:p w14:paraId="1A2BCE0D" w14:textId="77777777" w:rsidR="001A62B6" w:rsidRPr="00806CB4" w:rsidRDefault="001A62B6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1D8C9A8C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Предметно-орудийная деятельность</w:t>
      </w:r>
    </w:p>
    <w:p w14:paraId="3611ADD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умеет действовать с предметами в соответствии с их социальным назначением (ест ложкой, пьет из чашки, пользуется туалетом, вытирает руки полотенцем, использует мыло, носовой платок и др.);</w:t>
      </w:r>
    </w:p>
    <w:p w14:paraId="5F463DA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самостоятельно находит и применяет орудия для достижения цели (использует другую игрушку, чтобы достать закатившийся мячик);</w:t>
      </w:r>
    </w:p>
    <w:p w14:paraId="24B762B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способен к элементарному самообслуживанию (одевается самостоятельно, с помощью взрослого только застегивает пуговицы, завязывает шнурки; помогает взрослому убирать игрушки);</w:t>
      </w:r>
    </w:p>
    <w:p w14:paraId="2A52F1C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ребенок стремится к самостоятельности, говорит и демонстрирует «Я сам!»;</w:t>
      </w:r>
    </w:p>
    <w:p w14:paraId="4B123D54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выполняя действия, называет себя не только по имени, но и использует местоимение «Я».</w:t>
      </w:r>
    </w:p>
    <w:p w14:paraId="15C797C9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Общение</w:t>
      </w:r>
    </w:p>
    <w:p w14:paraId="2516AC7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общение осуществляется на основе использования речи;</w:t>
      </w:r>
    </w:p>
    <w:p w14:paraId="71E2749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действия с предметами начинают выполняться по словесному указанию взрослого («Пойдем гулять, будем одеваться» и др.).</w:t>
      </w:r>
    </w:p>
    <w:p w14:paraId="17A0BE1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• обращается ко взрослому с просьбой о помощи (подходит к воспитателю, чтобы ему завязали шапку, развязали шарф, дали бумагу для рисования и др.);</w:t>
      </w:r>
    </w:p>
    <w:p w14:paraId="0CAA745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активно включается в парные игры со взрослым («прятки», «катание мяча» и др.).</w:t>
      </w:r>
    </w:p>
    <w:p w14:paraId="023D2517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Символико-моделирующие виды деятельности</w:t>
      </w:r>
    </w:p>
    <w:p w14:paraId="7EC498C7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>Сюжетно</w:t>
      </w:r>
      <w:r w:rsidR="00AF7F8C">
        <w:rPr>
          <w:rFonts w:ascii="Times New Roman" w:eastAsia="Times New Roman" w:hAnsi="Times New Roman"/>
          <w:i/>
          <w:sz w:val="24"/>
          <w:szCs w:val="24"/>
          <w:lang w:eastAsia="ru-RU"/>
        </w:rPr>
        <w:t>-</w:t>
      </w: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>отобразительная игра:</w:t>
      </w:r>
    </w:p>
    <w:p w14:paraId="5725F7B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пока не принимает на себя роль, например, мамы, но может копировать ее действия, движения, слова (кормит куклу, укладывает ее спать и др.);</w:t>
      </w:r>
    </w:p>
    <w:p w14:paraId="669C135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использует предметы заместители (кормит куклу палочкой и др.).</w:t>
      </w:r>
    </w:p>
    <w:p w14:paraId="0C9F1334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Изобразительная деятельность:</w:t>
      </w:r>
    </w:p>
    <w:p w14:paraId="4DB06B8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рисует каракули как случайные метки, оставляемые на бумаге карандашом или красками в зависимости от движения руки; начинает давать им название;</w:t>
      </w:r>
    </w:p>
    <w:p w14:paraId="04194E3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возникают простейшие изображения (домик в виде полукруга, квадратик — машина и др.).</w:t>
      </w:r>
    </w:p>
    <w:p w14:paraId="59DA74B6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Подражание:</w:t>
      </w:r>
    </w:p>
    <w:p w14:paraId="2CBC571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активно подражает сверстникам и взрослым;</w:t>
      </w:r>
    </w:p>
    <w:p w14:paraId="5064DEB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показывает действием неодушевленные предметы (как летит самолет, едет машина), изображает животных и др.</w:t>
      </w:r>
    </w:p>
    <w:p w14:paraId="48C0435B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Речь</w:t>
      </w:r>
    </w:p>
    <w:p w14:paraId="12E4DB1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Пассивная (импрессивная) речь:</w:t>
      </w:r>
    </w:p>
    <w:p w14:paraId="70B5E3C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по инструкции взрослого узнает и правильно показывает предметы и их части на картинках, т.е. соотносит изображение и реальный предмет;</w:t>
      </w:r>
    </w:p>
    <w:p w14:paraId="0CF16FF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выполняет инструкции взрослого («Подойди к столу», «Возьми мишку»);</w:t>
      </w:r>
    </w:p>
    <w:p w14:paraId="256122A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проявляет интерес к книгам, демонстрирует запоминание первых сказок путем включения в рассказ взрослого отдельных слов и действий («Курочка Ряба», «Колобок», «Теремок» и др.);</w:t>
      </w:r>
    </w:p>
    <w:p w14:paraId="1A7A7AC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эмоционально реагирует на песенки и потешки («Петушок, петушок», «Пошел котик на Торжок» и др.).</w:t>
      </w:r>
    </w:p>
    <w:p w14:paraId="67C489D7" w14:textId="77777777" w:rsidR="001A62B6" w:rsidRPr="00806CB4" w:rsidRDefault="001A62B6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9E8F8BC" w14:textId="77777777" w:rsidR="001A62B6" w:rsidRPr="00806CB4" w:rsidRDefault="009206F0" w:rsidP="00806CB4">
      <w:pPr>
        <w:spacing w:after="0"/>
        <w:ind w:firstLine="142"/>
        <w:jc w:val="both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Активная (экспрессивная) речь:</w:t>
      </w:r>
    </w:p>
    <w:p w14:paraId="799B394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ребенок имеет достаточный активный словарь (называет предметы и их части, действ</w:t>
      </w:r>
      <w:r w:rsidR="00AF7F8C">
        <w:rPr>
          <w:rFonts w:ascii="Times New Roman" w:eastAsia="Times New Roman" w:hAnsi="Times New Roman"/>
          <w:sz w:val="24"/>
          <w:szCs w:val="24"/>
          <w:lang w:eastAsia="ru-RU"/>
        </w:rPr>
        <w:t>ия и качества предметов (машина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— у машины колеса и руль, машина едет, она красная);</w:t>
      </w:r>
    </w:p>
    <w:p w14:paraId="52F087A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владеет грамматическими категориями разговорного языка, составляя, предложения изменяет слова по родам, числам и падежам;</w:t>
      </w:r>
    </w:p>
    <w:p w14:paraId="7090A9B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способен вступать в диалог со взрослыми и сверстниками (обращается с просьбой, привлекает внимание к своим действиям, задает вопросы «кто?», «что?» и ждет на них ответа).</w:t>
      </w:r>
    </w:p>
    <w:p w14:paraId="78CBDD72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Действия с предметами как основа познавательного развития</w:t>
      </w:r>
    </w:p>
    <w:p w14:paraId="3FFB43F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действия руки контролирует зрением;</w:t>
      </w:r>
    </w:p>
    <w:p w14:paraId="256A533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• овладевает приемами раскатывания (колбаски), сплющивания (тарелочки, блины), круговыми движениями (яблочки, шарики, конфеты), используя глину, пластилин;</w:t>
      </w:r>
    </w:p>
    <w:p w14:paraId="7B061BB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вкладывает плоскостные и объемные фигуры в отверстия соответствующих форм («стаканчики», «волшебный сундучок» и др.);</w:t>
      </w:r>
    </w:p>
    <w:p w14:paraId="3462666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группирует предметы по цвету (основные цвета), величине (контрастной), форме (шар, куб, призма, цилиндр);</w:t>
      </w:r>
    </w:p>
    <w:p w14:paraId="3DFEF09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умеет расположить предметы в порядке увеличения и уменьшения (большой — поменьше — маленький);</w:t>
      </w:r>
    </w:p>
    <w:p w14:paraId="786141D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выполняет несложное конструирование из кубиков (строит башенку, поезд, скамеечку, кроватку, диванчик и т.п.) и включает их в игру.</w:t>
      </w:r>
    </w:p>
    <w:p w14:paraId="46271B7C" w14:textId="77777777" w:rsidR="001A62B6" w:rsidRPr="00806CB4" w:rsidRDefault="001A62B6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14:paraId="65564A2C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Эмоциональные проявления</w:t>
      </w:r>
    </w:p>
    <w:p w14:paraId="3A6869E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эмоционально отзывчив, чувствителен к отношению взрослых к себе, нуждается в эмоциональной поддержке («молодец», «ты очень хороший мальчик», «умница» и т.п.);</w:t>
      </w:r>
    </w:p>
    <w:p w14:paraId="52B4912C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проявляет любовь и нежность к близким людям;</w:t>
      </w:r>
    </w:p>
    <w:p w14:paraId="74322A4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• реагирует на музыку, с удовольствием двигается под музыку и слушает простые произведения; </w:t>
      </w:r>
    </w:p>
    <w:p w14:paraId="438D228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появляется представление об опасности (не подходит близко к глубокой яме, осторожно приближается к собаке, держится за перила или стенку, спускаясь с лестницы, и т.п.).</w:t>
      </w:r>
    </w:p>
    <w:p w14:paraId="1872D0E4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Здоровье</w:t>
      </w:r>
    </w:p>
    <w:p w14:paraId="07C47C9E" w14:textId="77777777" w:rsidR="001A62B6" w:rsidRPr="00806CB4" w:rsidRDefault="009206F0" w:rsidP="00806CB4">
      <w:pPr>
        <w:spacing w:after="0"/>
        <w:ind w:firstLine="142"/>
        <w:jc w:val="center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>Проявления в психическом развитии:</w:t>
      </w:r>
    </w:p>
    <w:p w14:paraId="17ED7F4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преобладает уравновешенный эмоциональный тонус, радостное настроение в коллективе сверстников;</w:t>
      </w:r>
    </w:p>
    <w:p w14:paraId="0D39BF3C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интерес к окружающему проявляется в познавательной и физической активности, в потребности общения с окружающими;</w:t>
      </w:r>
    </w:p>
    <w:p w14:paraId="7B6A29D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умение выдержать недолгую отсрочку в удовлетворении желаний (подождать, потерпеть);</w:t>
      </w:r>
    </w:p>
    <w:p w14:paraId="32D46DD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• умение различать «можно» и «нельзя», адекватно реагировать на запрет (не кричать, не падать на пол, не стучать ногами, легко переключаться, быстро успокаиваться и др.). </w:t>
      </w:r>
    </w:p>
    <w:p w14:paraId="1A874680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>Проявления в физическом развитии:</w:t>
      </w:r>
    </w:p>
    <w:p w14:paraId="52A84B1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владеет основными движениями (ходьба в разных направлениях, с перешагиванием через предметы (выс.10 см), в различном темпе; бег в разных направлениях и к цели, не прерывный в течение 30—40 сек.; прыжки на месте и с продвижением вперед);</w:t>
      </w:r>
    </w:p>
    <w:p w14:paraId="1D5623E7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воспроизводит простые движения по показу взрослого;</w:t>
      </w:r>
    </w:p>
    <w:p w14:paraId="0CAC0746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• охотно выполняет движения имитационного характера, участвует в несложных сюжетных подвижных играх, организованных взрослым;</w:t>
      </w:r>
    </w:p>
    <w:p w14:paraId="3E9FBE4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• получает удовольствие от процесса выполнения движений. </w:t>
      </w:r>
    </w:p>
    <w:p w14:paraId="115480D1" w14:textId="77777777" w:rsidR="0045021F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 нормальном функционировании организма ребенка свидетельствует: глубокий сон и активное бодрствование, хороший аппетит, регулярный стул.</w:t>
      </w:r>
    </w:p>
    <w:p w14:paraId="71DE9A87" w14:textId="77777777" w:rsidR="0045021F" w:rsidRPr="00806CB4" w:rsidRDefault="0045021F" w:rsidP="00806CB4">
      <w:pPr>
        <w:tabs>
          <w:tab w:val="left" w:pos="284"/>
        </w:tabs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•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>Базисные характеристики личности ребенка 3-х лет</w:t>
      </w:r>
    </w:p>
    <w:p w14:paraId="03DB2DA0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К базисным характеристикам личности трехлетнего ребенка относятся: компетентность, эмоциональность, инициативность, самостоятельность.</w:t>
      </w:r>
    </w:p>
    <w:p w14:paraId="0A71FAEA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Компетентность. К 3 годам ребенок достигает определенного уровня социальной компетентности: он проявляет интерес к другому человеку, испытывает доверие к нему, стремится к общению и взаимодействию со взрослыми и сверстниками. Для налаживания контактов с другими людьми использует речевые и неречевые способы общения. Осознает свою половую принадлежность.</w:t>
      </w:r>
    </w:p>
    <w:p w14:paraId="51B3A7CB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Интеллектуальная компетентность выражается прежде всего в том, что ребенок активно интересуется окружающим миром, задает вопросы, использует по назначению некоторые бытовые предметы, игрушки, предметы-заместители и словесные обозначения объектов в быту, игре и общении. В практической деятельности учитывает свойства предметов (цвет, форму, величину, фактуру, строение) и их назначение, много и активно</w:t>
      </w:r>
    </w:p>
    <w:p w14:paraId="7438E6D7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экспериментирует, наблюдает.</w:t>
      </w:r>
    </w:p>
    <w:p w14:paraId="45FCCCFA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Овладевает родным языком, пользуясь основными грамматическими категориями и словарем разговорной речи.</w:t>
      </w:r>
    </w:p>
    <w:p w14:paraId="0E506ADD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плане физического развития компетентность трехлетнего ребенка проявляется в том, что он владеет основными жизненно важными движениями (ходьба, бег, лазанье, действия с предметами), элементарными гигиеническими навыками и навыками самообслуживания.</w:t>
      </w:r>
    </w:p>
    <w:p w14:paraId="3E20642C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Эмоциональность. Ребёнок испытывает повышенную потребность в эмоциональном контакте с взрослыми, ярко выражает свои чувства — радость, огорчение, страх, удивление, удовольствие и др.</w:t>
      </w:r>
    </w:p>
    <w:p w14:paraId="7BAFB530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Инициативность. Проявляется во всех сферах жизнедеятельности: общении в практической предметной деятельности, самодеятельных сюжетно</w:t>
      </w:r>
      <w:r w:rsidR="00AF7F8C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отобразительных играх. Все это составляет основу развития у ребенка креативности (способности к творчеству).</w:t>
      </w:r>
    </w:p>
    <w:p w14:paraId="1EC6DE09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Самостоятельность. Фундаментальная характеристика ребенка 3 лет («Я сам», «Я могу»). Он активно заявляет о своем желании быть как взрослые (самому есть, одеваться), включаться в настоящие дела (мыть посуду, стирать, делать покупки и т.д.).</w:t>
      </w:r>
    </w:p>
    <w:p w14:paraId="4E40D2D0" w14:textId="77777777" w:rsidR="006C7A50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Поскольку словесные предупреждения ребёнок часто не учитывает, взрослому необходимо предвидеть опасность и заранее ее устранять (убирать бьющиеся или колющие предметы, закрывать дверцы шкафов и пр.).</w:t>
      </w:r>
    </w:p>
    <w:p w14:paraId="27E463B5" w14:textId="77777777" w:rsidR="006C7A50" w:rsidRPr="00806CB4" w:rsidRDefault="006C7A5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FD1F10A" w14:textId="77777777" w:rsidR="0045021F" w:rsidRPr="00806CB4" w:rsidRDefault="0045021F" w:rsidP="0051083D">
      <w:pPr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Часть программы, формируемая участниками образовательных отношений</w:t>
      </w:r>
    </w:p>
    <w:p w14:paraId="3419081E" w14:textId="77777777" w:rsidR="0045021F" w:rsidRDefault="0045021F" w:rsidP="00806CB4">
      <w:pPr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Результаты освоения части программы, формируемой участниками образовательных отношений</w:t>
      </w:r>
    </w:p>
    <w:p w14:paraId="4E938EFF" w14:textId="77777777" w:rsidR="005720C1" w:rsidRPr="0051083D" w:rsidRDefault="005720C1" w:rsidP="005720C1">
      <w:pPr>
        <w:spacing w:after="0"/>
        <w:ind w:firstLine="142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Познавательное развитие: Парциальная образовательная программа Петерсон Л.Г. по математическому развитию детей дошкольного возраста «Игралочка» </w:t>
      </w:r>
    </w:p>
    <w:p w14:paraId="0DE1BC49" w14:textId="77777777" w:rsidR="005720C1" w:rsidRPr="00DB726E" w:rsidRDefault="005720C1" w:rsidP="005720C1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726E">
        <w:rPr>
          <w:rFonts w:ascii="Times New Roman" w:eastAsia="Times New Roman" w:hAnsi="Times New Roman"/>
          <w:sz w:val="24"/>
          <w:szCs w:val="24"/>
          <w:lang w:eastAsia="ru-RU"/>
        </w:rPr>
        <w:t>К завершению перв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ого года обучения по программе </w:t>
      </w:r>
      <w:r w:rsidRPr="00DB726E">
        <w:rPr>
          <w:rFonts w:ascii="Times New Roman" w:eastAsia="Times New Roman" w:hAnsi="Times New Roman"/>
          <w:sz w:val="24"/>
          <w:szCs w:val="24"/>
          <w:lang w:eastAsia="ru-RU"/>
        </w:rPr>
        <w:t xml:space="preserve">(к 4 годам) </w:t>
      </w:r>
    </w:p>
    <w:p w14:paraId="2800E25C" w14:textId="77777777" w:rsidR="005720C1" w:rsidRDefault="005720C1" w:rsidP="005720C1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726E">
        <w:rPr>
          <w:rFonts w:ascii="Times New Roman" w:eastAsia="Times New Roman" w:hAnsi="Times New Roman"/>
          <w:sz w:val="24"/>
          <w:szCs w:val="24"/>
          <w:lang w:eastAsia="ru-RU"/>
        </w:rPr>
        <w:t>• умеет считать до 3, отсчитывать 3 предмета от большего количества;</w:t>
      </w:r>
    </w:p>
    <w:p w14:paraId="44F8B2D9" w14:textId="77777777" w:rsidR="005720C1" w:rsidRDefault="005720C1" w:rsidP="005720C1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726E">
        <w:rPr>
          <w:rFonts w:ascii="Times New Roman" w:eastAsia="Times New Roman" w:hAnsi="Times New Roman"/>
          <w:sz w:val="24"/>
          <w:szCs w:val="24"/>
          <w:lang w:eastAsia="ru-RU"/>
        </w:rPr>
        <w:t xml:space="preserve">• умеет узнавать и называть круг, треугольник, шар; находить в окружающей обстановке предметы, сходные по форме; </w:t>
      </w:r>
    </w:p>
    <w:p w14:paraId="13F1F6FE" w14:textId="77777777" w:rsidR="005720C1" w:rsidRDefault="005720C1" w:rsidP="005720C1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DB726E">
        <w:rPr>
          <w:rFonts w:ascii="Times New Roman" w:eastAsia="Times New Roman" w:hAnsi="Times New Roman"/>
          <w:sz w:val="24"/>
          <w:szCs w:val="24"/>
          <w:lang w:eastAsia="ru-RU"/>
        </w:rPr>
        <w:t>• умеет сравнивать по высоте и длине путем приложения и наложения;</w:t>
      </w:r>
    </w:p>
    <w:p w14:paraId="449D1EAD" w14:textId="77777777" w:rsidR="005720C1" w:rsidRPr="00DB726E" w:rsidRDefault="005720C1" w:rsidP="005720C1">
      <w:pPr>
        <w:spacing w:after="0"/>
        <w:ind w:firstLine="142"/>
        <w:rPr>
          <w:rFonts w:ascii="Times New Roman" w:eastAsia="Times New Roman" w:hAnsi="Times New Roman"/>
          <w:b/>
          <w:i/>
          <w:sz w:val="24"/>
          <w:szCs w:val="24"/>
          <w:u w:val="single"/>
          <w:lang w:eastAsia="ru-RU"/>
        </w:rPr>
      </w:pPr>
      <w:r w:rsidRPr="00DB726E">
        <w:rPr>
          <w:rFonts w:ascii="Times New Roman" w:eastAsia="Times New Roman" w:hAnsi="Times New Roman"/>
          <w:sz w:val="24"/>
          <w:szCs w:val="24"/>
          <w:lang w:eastAsia="ru-RU"/>
        </w:rPr>
        <w:t>• различает пространственные отношения от себя: впереди – сзади, вверху – внизу, справа – слева.</w:t>
      </w:r>
    </w:p>
    <w:p w14:paraId="3F592790" w14:textId="77777777" w:rsidR="0045021F" w:rsidRPr="00806CB4" w:rsidRDefault="0045021F" w:rsidP="005720C1">
      <w:pPr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29DA94F" w14:textId="77777777" w:rsidR="0051083D" w:rsidRDefault="0051083D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257522A7" w14:textId="77777777" w:rsidR="0051083D" w:rsidRDefault="0051083D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A4F8FC9" w14:textId="77777777" w:rsidR="0045021F" w:rsidRPr="00806CB4" w:rsidRDefault="0045021F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ПОКАЗАТЕЛИ РАЗВИТИЯ ДЕТЕЙ ТРЁХ ЛЕТ</w:t>
      </w:r>
    </w:p>
    <w:p w14:paraId="394BEF02" w14:textId="77777777" w:rsidR="006C7A50" w:rsidRPr="0051083D" w:rsidRDefault="006C7A50" w:rsidP="00806CB4">
      <w:pPr>
        <w:tabs>
          <w:tab w:val="left" w:pos="66"/>
          <w:tab w:val="left" w:pos="426"/>
        </w:tabs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Проявления в физическом развитии. Общеразвивающая программа дополнительного образования для детей дошкольного возраста по физическому развитию (обучение плаванию) «Капелька»</w:t>
      </w:r>
    </w:p>
    <w:p w14:paraId="311CE32A" w14:textId="77777777" w:rsidR="0045021F" w:rsidRPr="00806CB4" w:rsidRDefault="0045021F" w:rsidP="00F61AAE">
      <w:pPr>
        <w:numPr>
          <w:ilvl w:val="0"/>
          <w:numId w:val="7"/>
        </w:numPr>
        <w:tabs>
          <w:tab w:val="left" w:pos="66"/>
          <w:tab w:val="left" w:pos="426"/>
        </w:tabs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Передвигаться в воде различными способами с поддержкой и без поддержки взрослого (ходьба, бег, прыжки, горизонтальные передвижения с опорой на ру</w:t>
      </w:r>
      <w:r w:rsidR="00AF7F8C">
        <w:rPr>
          <w:rFonts w:ascii="Times New Roman" w:eastAsia="Times New Roman" w:hAnsi="Times New Roman"/>
          <w:sz w:val="24"/>
          <w:szCs w:val="24"/>
          <w:lang w:eastAsia="ru-RU"/>
        </w:rPr>
        <w:t>ки при наполняемости вода 30 см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14:paraId="3C438804" w14:textId="77777777" w:rsidR="0045021F" w:rsidRPr="00806CB4" w:rsidRDefault="0045021F" w:rsidP="00F61AAE">
      <w:pPr>
        <w:numPr>
          <w:ilvl w:val="0"/>
          <w:numId w:val="7"/>
        </w:numPr>
        <w:tabs>
          <w:tab w:val="left" w:pos="66"/>
          <w:tab w:val="left" w:pos="426"/>
        </w:tabs>
        <w:spacing w:after="0"/>
        <w:ind w:left="426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Самостоятельные игры с игрушками, произвольные движения руками и ногами при плавании с автономными поддержками. </w:t>
      </w:r>
    </w:p>
    <w:p w14:paraId="05C5DF6B" w14:textId="77777777" w:rsidR="0045021F" w:rsidRPr="00806CB4" w:rsidRDefault="0045021F" w:rsidP="00F61AAE">
      <w:pPr>
        <w:numPr>
          <w:ilvl w:val="0"/>
          <w:numId w:val="7"/>
        </w:numPr>
        <w:tabs>
          <w:tab w:val="left" w:pos="66"/>
          <w:tab w:val="left" w:pos="426"/>
        </w:tabs>
        <w:spacing w:after="0"/>
        <w:ind w:left="426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Выполнение выдоха в воду, ныряние под воду с головой при помощи взрослого.</w:t>
      </w:r>
    </w:p>
    <w:p w14:paraId="1318B6CF" w14:textId="77777777" w:rsidR="006C7A50" w:rsidRPr="00806CB4" w:rsidRDefault="006C7A50" w:rsidP="00806CB4">
      <w:pPr>
        <w:tabs>
          <w:tab w:val="left" w:pos="66"/>
          <w:tab w:val="left" w:pos="426"/>
        </w:tabs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1C46AE2" w14:textId="77777777" w:rsidR="0045021F" w:rsidRPr="00806CB4" w:rsidRDefault="0045021F" w:rsidP="00806CB4">
      <w:pPr>
        <w:tabs>
          <w:tab w:val="left" w:pos="5580"/>
        </w:tabs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2. СОДЕРЖАТЕЛЬНЫЙ РАЗДЕЛ</w:t>
      </w:r>
    </w:p>
    <w:p w14:paraId="074529FC" w14:textId="77777777" w:rsidR="0045021F" w:rsidRPr="00806CB4" w:rsidRDefault="0045021F" w:rsidP="00806CB4">
      <w:pPr>
        <w:tabs>
          <w:tab w:val="left" w:pos="5580"/>
        </w:tabs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3685FC6" w14:textId="77777777" w:rsidR="0045021F" w:rsidRPr="00806CB4" w:rsidRDefault="0045021F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2.1 Описание образовательной деятельности в пяти образовательных областях, с учётом примерной ООП ДО и методических пособий, обеспечивающих реализацию данного содержания</w:t>
      </w:r>
    </w:p>
    <w:p w14:paraId="562EDD62" w14:textId="77777777" w:rsidR="0045021F" w:rsidRPr="00806CB4" w:rsidRDefault="0045021F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Младший дошкольный возраст</w:t>
      </w:r>
    </w:p>
    <w:p w14:paraId="5EEFEA1E" w14:textId="77777777" w:rsidR="0045021F" w:rsidRPr="00806CB4" w:rsidRDefault="0045021F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34F561DB" w14:textId="77777777" w:rsidR="0045021F" w:rsidRPr="00806CB4" w:rsidRDefault="0045021F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2.1.1. СОЦИАЛЬНО-КОММУНИКАТИВНОЕ РАЗВИТИЕ</w:t>
      </w:r>
    </w:p>
    <w:p w14:paraId="44B7EA0C" w14:textId="77777777" w:rsidR="0045021F" w:rsidRPr="00806CB4" w:rsidRDefault="0045021F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E9A9FE1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 xml:space="preserve">Извлечение из ФГОС ДО </w:t>
      </w:r>
    </w:p>
    <w:p w14:paraId="6CF46C8D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Социально-коммуникативное развитие направлено на усвоение норм и ценностей, принятых в обществе, включая моральные и нравственные ценности; развитие общения и взаимодействия ребенка со взрослыми и детьми; становление самостоятельности, целенаправленности и саморегуляции собственных действий; развитие социального и эмоционального интеллекта, эмоциональной отзывчивости, сопереживания, формирование готовности к совместной деятельности со сверстниками, формирование уважительного отношения и чувства принадлежности к своей семье и к сообществу детей и взрослых в МБДОУ «Лёвушка»; формирование позитивных установок к различным видам труда и творчества; формирование безопасного поведения в быту, социуме, природе. </w:t>
      </w:r>
    </w:p>
    <w:p w14:paraId="77F55A0D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 xml:space="preserve">Обязательная часть. </w:t>
      </w:r>
    </w:p>
    <w:p w14:paraId="1A8C963E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В основе базовой части - «Истоки»: Примерная основная образовательная программа дошкольного образования / Научн. рук. Л.А. Парамонова. - 5-е изд. - М.: ТЦ Сфера, 2015. </w:t>
      </w:r>
    </w:p>
    <w:p w14:paraId="1E6C8332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Образовательные задачи: </w:t>
      </w:r>
    </w:p>
    <w:p w14:paraId="43F1D142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общение ребенка с взрослыми (родителями и воспитателями в детском саду и семье) и сверстниками, приобретающее на каждом возрастном этапе своеобразные формы; </w:t>
      </w:r>
    </w:p>
    <w:p w14:paraId="2EF59E61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- присвоение ребенком нравственных общечеловеческих ценностей: уважительного отношения и чувства принадлежности к своей семье, к сообществу детей и взрослых; национальных традиций, формирования начал гражданственности, любви к своей семье и Родине, как основы формирования его самосознания; </w:t>
      </w:r>
    </w:p>
    <w:p w14:paraId="1FC9BB11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формирование готовности к совместной деятельности; </w:t>
      </w:r>
    </w:p>
    <w:p w14:paraId="191A4E20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становление самостоятельности, произвольности, позитивных установок к различным видам труда и творчества; </w:t>
      </w:r>
    </w:p>
    <w:p w14:paraId="2133D806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формирование основ безопасного поведения в быту, социуме, природе. </w:t>
      </w:r>
    </w:p>
    <w:p w14:paraId="5CF33312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Описание содержания образовател</w:t>
      </w:r>
      <w:r w:rsidR="00AF7F8C">
        <w:rPr>
          <w:rFonts w:ascii="Times New Roman" w:eastAsia="Times New Roman" w:hAnsi="Times New Roman"/>
          <w:b/>
          <w:sz w:val="24"/>
          <w:szCs w:val="24"/>
          <w:lang w:eastAsia="ru-RU"/>
        </w:rPr>
        <w:t>ьной деятельности ОО «Социально-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коммуникативное развитие»: </w:t>
      </w:r>
    </w:p>
    <w:p w14:paraId="78FB3205" w14:textId="77777777" w:rsidR="001F538A" w:rsidRPr="00806CB4" w:rsidRDefault="001F538A" w:rsidP="00806CB4">
      <w:pPr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Дошкольное детство</w:t>
      </w:r>
    </w:p>
    <w:p w14:paraId="57BAED04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Младший дошкольный возраст:</w:t>
      </w:r>
    </w:p>
    <w:p w14:paraId="39238E64" w14:textId="35479FFC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четвёртый год жизни – </w:t>
      </w:r>
      <w:r w:rsidRPr="00AF70D6">
        <w:rPr>
          <w:rFonts w:ascii="Times New Roman" w:eastAsia="Times New Roman" w:hAnsi="Times New Roman"/>
          <w:sz w:val="24"/>
          <w:szCs w:val="24"/>
          <w:lang w:eastAsia="ru-RU"/>
        </w:rPr>
        <w:t>стр. 47-49</w:t>
      </w:r>
      <w:r w:rsidR="00AF70D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241A674D" w14:textId="77777777" w:rsidR="001A62B6" w:rsidRPr="00806CB4" w:rsidRDefault="009206F0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2.1.2. ПОЗНАВАТЕЛЬНОЕ РАЗВИТИЕ</w:t>
      </w:r>
    </w:p>
    <w:p w14:paraId="23F9A7B3" w14:textId="77777777" w:rsidR="001A62B6" w:rsidRPr="00806CB4" w:rsidRDefault="009206F0" w:rsidP="00806CB4">
      <w:pPr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Четвертый год жизни</w:t>
      </w:r>
    </w:p>
    <w:p w14:paraId="3BA356BE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Извлечение из ФГОС ДО</w:t>
      </w:r>
    </w:p>
    <w:p w14:paraId="04439344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Познавательное развитие предполагает развитие интересов детей, любознательности и познавательной мотивации; формирование познавательных действий, становление сознания; развитие воображения и творческой активности; формирование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 и др.), о малой Родине и Отечестве, представление о социокультурных ценностях нашего народа, об отечественных традициях и праздниках, о планете Земля как общем доме людей, об особенностях ее природы, многообразии стран и народов мира. </w:t>
      </w:r>
    </w:p>
    <w:p w14:paraId="2F753BD2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Обязательная часть.</w:t>
      </w:r>
    </w:p>
    <w:p w14:paraId="3F84AFE5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В основе базовой части - «Истоки»: Примерная основная образовательная программа дошкольного образования / Научн. рук. Л.А. Парамонова. - 5-е изд. - М.: ТЦ Сфера, 2015. </w:t>
      </w:r>
    </w:p>
    <w:p w14:paraId="605CBE67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Образовательные задачи:</w:t>
      </w:r>
    </w:p>
    <w:p w14:paraId="610169EE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развитие интересов, любознательности и познавательной мотивации детей; </w:t>
      </w:r>
    </w:p>
    <w:p w14:paraId="0E49BA9D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формирование средств и способов познавательных действий, способность видеть общее в единичном явлении и находить самостоятельное решение возникающих проблем.; </w:t>
      </w:r>
    </w:p>
    <w:p w14:paraId="3D88C2C5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развитие воображения, образного мышления и творческой активности; </w:t>
      </w:r>
    </w:p>
    <w:p w14:paraId="42A4E013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формирование первичных представлений о себе, других людях, объектах окружающего мира, их свойствах и отношениях;</w:t>
      </w:r>
    </w:p>
    <w:p w14:paraId="4A3510F1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- формирование первичных представлений о малой родине и Отечестве, о социокультурных ценностях нашего народа, об отечественных традициях и праздниках, о планете Земля как общем доме людей, об особенностях ее природы, многообразии стран и народов мира. </w:t>
      </w:r>
    </w:p>
    <w:p w14:paraId="70D7D7CC" w14:textId="77777777" w:rsidR="001F538A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- формирование универсальной умственной способности по построению разных целостностей (конструкций, текстов, сюжетов и пр.) через детское экспериментирование и практическую деятельность по познанию разных свойств объектов, и конструированию. </w:t>
      </w:r>
    </w:p>
    <w:p w14:paraId="237E9CAE" w14:textId="77777777" w:rsidR="00806CB4" w:rsidRPr="00806CB4" w:rsidRDefault="00806CB4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4B4D8485" w14:textId="77777777" w:rsidR="001F538A" w:rsidRPr="00806CB4" w:rsidRDefault="001F538A" w:rsidP="00806CB4">
      <w:pPr>
        <w:suppressAutoHyphens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Описание содержания образовательной деятельности ОО «Познавательное развитие»:</w:t>
      </w:r>
    </w:p>
    <w:p w14:paraId="77E1BCD4" w14:textId="77777777" w:rsidR="001F538A" w:rsidRPr="00806CB4" w:rsidRDefault="001F538A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Дошкольное детство</w:t>
      </w:r>
    </w:p>
    <w:p w14:paraId="2A15FB0A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Младший дошкольный возраст:</w:t>
      </w:r>
    </w:p>
    <w:p w14:paraId="284C895F" w14:textId="77777777" w:rsidR="001F538A" w:rsidRPr="00806CB4" w:rsidRDefault="001F538A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четвёртый год жизни – стр</w:t>
      </w:r>
      <w:r w:rsidRPr="00DF0C8A">
        <w:rPr>
          <w:rFonts w:ascii="Times New Roman" w:eastAsia="Times New Roman" w:hAnsi="Times New Roman"/>
          <w:sz w:val="24"/>
          <w:szCs w:val="24"/>
          <w:lang w:eastAsia="ru-RU"/>
        </w:rPr>
        <w:t>. 60-64.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39993066" w14:textId="77777777" w:rsidR="00806CB4" w:rsidRDefault="00806CB4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4E280E9" w14:textId="77777777" w:rsidR="00806CB4" w:rsidRDefault="00806CB4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0784BE7" w14:textId="77777777" w:rsidR="001A62B6" w:rsidRPr="00806CB4" w:rsidRDefault="009206F0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2.1.3. РЕЧЕВОЕ РАЗВИТИЕ</w:t>
      </w:r>
    </w:p>
    <w:p w14:paraId="6204ADEA" w14:textId="77777777" w:rsidR="001A62B6" w:rsidRPr="00806CB4" w:rsidRDefault="009206F0" w:rsidP="00806CB4">
      <w:pPr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Четвертый год жизни</w:t>
      </w:r>
    </w:p>
    <w:p w14:paraId="6890D168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Извлечение из ФГОС ДО </w:t>
      </w:r>
    </w:p>
    <w:p w14:paraId="16BE7619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Речевое развитие включает владение речью как средством общения и культуры; обогащение активного словаря; развитие связной, грамматически правильной диалогической и монологической речи; развитие речевого творчества; развитие звуковой и интонационной культуры речи, фонематического слуха; знакомство с книжной культурой, детской литературой, понимание на слух текстов различных жанров детской литературы; формирование звуковой аналитико-синтетической активности как предпосылки обучения грамоте. </w:t>
      </w:r>
    </w:p>
    <w:p w14:paraId="23C56577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Обязательная часть. </w:t>
      </w:r>
    </w:p>
    <w:p w14:paraId="66D24B89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В основе базовой части - «Истоки»: Примерная основная образовательная программа дошкольного образования / Научн. рук. Л.А. Парамонова. - 5-е изд. - М.: ТЦ Сфера, 2015. </w:t>
      </w:r>
    </w:p>
    <w:p w14:paraId="2CA8C7A6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Образовательные задачи: </w:t>
      </w:r>
    </w:p>
    <w:p w14:paraId="61FFEEF7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овладение речью как средством общения и овладение речевой культурной нормой через ознакомление с книжной культурой, детской литературой, пониманием на слух текстов различных жанров и развитие речевого творчества; </w:t>
      </w:r>
    </w:p>
    <w:p w14:paraId="327F5465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освоение языка, словаря, грамматического строя, произносительной стороны речи, форм диалога и монолога; </w:t>
      </w:r>
    </w:p>
    <w:p w14:paraId="59D57849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элементарное осознание языковой действительности, как предпосылок для освоения устной, письменной речи и обучения грамоте. </w:t>
      </w:r>
    </w:p>
    <w:p w14:paraId="6D74814D" w14:textId="77777777" w:rsidR="001F538A" w:rsidRPr="00806CB4" w:rsidRDefault="001F538A" w:rsidP="00806CB4">
      <w:pPr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Описание содержания образовательной деятельности ОО «Речевое развитие»:</w:t>
      </w:r>
    </w:p>
    <w:p w14:paraId="29915FAF" w14:textId="77777777" w:rsidR="001F538A" w:rsidRPr="00806CB4" w:rsidRDefault="001F538A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Дошкольное детство</w:t>
      </w:r>
    </w:p>
    <w:p w14:paraId="49108807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Младший дошкольный возраст:</w:t>
      </w:r>
    </w:p>
    <w:p w14:paraId="1A3F4B03" w14:textId="77777777" w:rsidR="001A62B6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- четвёртый год жизни – стр. </w:t>
      </w:r>
      <w:r w:rsidRPr="00DF0C8A">
        <w:rPr>
          <w:rFonts w:ascii="Times New Roman" w:eastAsia="Times New Roman" w:hAnsi="Times New Roman"/>
          <w:sz w:val="24"/>
          <w:szCs w:val="24"/>
          <w:lang w:eastAsia="ru-RU"/>
        </w:rPr>
        <w:t>68.</w:t>
      </w:r>
    </w:p>
    <w:p w14:paraId="092D7D19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124D4BE" w14:textId="77777777" w:rsidR="001A62B6" w:rsidRPr="00806CB4" w:rsidRDefault="009206F0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2.1.4. ХУДОЖЕСТВЕННО-ЭСТЕТИЧЕСКОЕ РАЗВИТИЕ</w:t>
      </w:r>
    </w:p>
    <w:p w14:paraId="6D023A63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>Четвертый год жизни</w:t>
      </w:r>
    </w:p>
    <w:p w14:paraId="0986DF1B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Извлечение из ФГОС ДО </w:t>
      </w:r>
    </w:p>
    <w:p w14:paraId="1629BB18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 Художественно-эстетическое развитие предполагает развитие предпосылок ценностно-смыслового восприятия и понимания произведений искусства (словесного, музыкального, изобразительного), мира природы; становление эстетического отношения к окружающему миру; формирование элементарных представлений о видах искусства; восприятие музыки, художественной литературы, фольклора; стимулирование сопереживания персонажам художественных произведений; реализацию самостоятельной творческой деятельности детей (изобразительной, конструктивно-модельной, музыкальной и др.). </w:t>
      </w:r>
    </w:p>
    <w:p w14:paraId="59FB489B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Обязательная часть.  </w:t>
      </w:r>
    </w:p>
    <w:p w14:paraId="181D47B0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В основе базовой части - «Истоки»: Примерная основная образовательная программа дошкольного образования / Научн. рук. Л.А. Парамонова. - 5-е изд. - М.: ТЦ Сфера, 2015. </w:t>
      </w:r>
    </w:p>
    <w:p w14:paraId="3653FB90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Образовательные задачи: </w:t>
      </w:r>
    </w:p>
    <w:p w14:paraId="4EE687DF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становление эстетического отношения к окружающему миру и создание условий для формирования предпосылок ценностно-смыслового восприятия и понимания произведений искусства (словесного, музыкального, изобразительного), мира природы; </w:t>
      </w:r>
    </w:p>
    <w:p w14:paraId="7CF75791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развитие образного мышления, творческого воображения и эмоциональной сферы детей; </w:t>
      </w:r>
    </w:p>
    <w:p w14:paraId="37E7428C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формирование элементарных представлений о видах искусства (фольклор, литература, музыка, живопись, графика, декоративно-прикладное искусство); </w:t>
      </w:r>
    </w:p>
    <w:p w14:paraId="3DF0CBDA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реализация самостоятельной творческой деятельности детей. </w:t>
      </w:r>
    </w:p>
    <w:p w14:paraId="59C93F9D" w14:textId="77777777" w:rsidR="001F538A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В основе базовой части - «Истоки»: Примерная основная образовательная программа дошкольного образования / Научн. рук. Л.А. Парамонова. - 5-е изд. - М.: ТЦ Сфера, 2015. </w:t>
      </w:r>
    </w:p>
    <w:p w14:paraId="189A4693" w14:textId="77777777" w:rsidR="001A62B6" w:rsidRPr="00806CB4" w:rsidRDefault="001F538A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Описание содержания образовательной деятельности ОО «Художественно-эстетическое развитие»:</w:t>
      </w:r>
    </w:p>
    <w:p w14:paraId="71923563" w14:textId="77777777" w:rsidR="00FE4144" w:rsidRPr="00806CB4" w:rsidRDefault="00FE4144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Дошкольное детство</w:t>
      </w:r>
    </w:p>
    <w:p w14:paraId="11171BD1" w14:textId="77777777" w:rsidR="00FE4144" w:rsidRPr="00806CB4" w:rsidRDefault="00FE4144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Младший дошкольный возраст: </w:t>
      </w:r>
    </w:p>
    <w:p w14:paraId="3E92D65A" w14:textId="77777777" w:rsidR="00FE4144" w:rsidRPr="00806CB4" w:rsidRDefault="00FE4144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Изобразительная деятельность </w:t>
      </w:r>
    </w:p>
    <w:p w14:paraId="223601BB" w14:textId="77777777" w:rsidR="00FE4144" w:rsidRPr="00DF0C8A" w:rsidRDefault="00FE4144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четвёртый год жизни – стр. </w:t>
      </w:r>
      <w:r w:rsidRPr="00DF0C8A">
        <w:rPr>
          <w:rFonts w:ascii="Times New Roman" w:eastAsia="Times New Roman" w:hAnsi="Times New Roman"/>
          <w:sz w:val="24"/>
          <w:szCs w:val="24"/>
          <w:lang w:eastAsia="ru-RU"/>
        </w:rPr>
        <w:t xml:space="preserve">72; </w:t>
      </w:r>
    </w:p>
    <w:p w14:paraId="0CED1DE8" w14:textId="77777777" w:rsidR="00FE4144" w:rsidRPr="00DF0C8A" w:rsidRDefault="00FE4144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0C8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Художественное конструирование: </w:t>
      </w:r>
    </w:p>
    <w:p w14:paraId="7FA0FEE1" w14:textId="77777777" w:rsidR="00FE4144" w:rsidRPr="00DF0C8A" w:rsidRDefault="00FE4144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0C8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конструирование из бумаги</w:t>
      </w:r>
    </w:p>
    <w:p w14:paraId="5E5F0761" w14:textId="77777777" w:rsidR="00FE4144" w:rsidRPr="00DF0C8A" w:rsidRDefault="00FE4144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F0C8A">
        <w:rPr>
          <w:rFonts w:ascii="Times New Roman" w:eastAsia="Times New Roman" w:hAnsi="Times New Roman"/>
          <w:sz w:val="24"/>
          <w:szCs w:val="24"/>
          <w:lang w:eastAsia="ru-RU"/>
        </w:rPr>
        <w:t xml:space="preserve"> - четвёртый год жизни – стр. 74; </w:t>
      </w:r>
    </w:p>
    <w:p w14:paraId="7EAB0800" w14:textId="77777777" w:rsidR="00FE4144" w:rsidRPr="00DF0C8A" w:rsidRDefault="00FE4144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0C8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Художественная литература и фольклор</w:t>
      </w:r>
    </w:p>
    <w:p w14:paraId="025EDA32" w14:textId="77777777" w:rsidR="00FE4144" w:rsidRPr="00DF0C8A" w:rsidRDefault="00FE4144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F0C8A">
        <w:rPr>
          <w:rFonts w:ascii="Times New Roman" w:eastAsia="Times New Roman" w:hAnsi="Times New Roman"/>
          <w:sz w:val="24"/>
          <w:szCs w:val="24"/>
          <w:lang w:eastAsia="ru-RU"/>
        </w:rPr>
        <w:t xml:space="preserve"> - четвёртый год жизни – стр. 76; </w:t>
      </w:r>
    </w:p>
    <w:p w14:paraId="0BE55CC0" w14:textId="77777777" w:rsidR="00FE4144" w:rsidRPr="00DF0C8A" w:rsidRDefault="00FE4144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F0C8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Музыка:</w:t>
      </w:r>
    </w:p>
    <w:p w14:paraId="7923E826" w14:textId="77777777" w:rsidR="00FE4144" w:rsidRPr="00DF0C8A" w:rsidRDefault="00FE4144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F0C8A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Слушание музыки, Пение, Музыкальные движения, Игра на детских музыкальных инструментах, Музыкальная игра-драматизация </w:t>
      </w:r>
    </w:p>
    <w:p w14:paraId="718DE5B0" w14:textId="77777777" w:rsidR="00FE4144" w:rsidRPr="00806CB4" w:rsidRDefault="00FE4144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DF0C8A">
        <w:rPr>
          <w:rFonts w:ascii="Times New Roman" w:eastAsia="Times New Roman" w:hAnsi="Times New Roman"/>
          <w:sz w:val="24"/>
          <w:szCs w:val="24"/>
          <w:lang w:eastAsia="ru-RU"/>
        </w:rPr>
        <w:t>- четвёртый год жизни – стр. 78-81;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6BB19795" w14:textId="77777777" w:rsidR="00D73B75" w:rsidRDefault="00D73B75" w:rsidP="00806CB4">
      <w:pPr>
        <w:suppressAutoHyphens w:val="0"/>
        <w:spacing w:before="240" w:after="60"/>
        <w:jc w:val="center"/>
        <w:outlineLvl w:val="0"/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  <w:lastRenderedPageBreak/>
        <w:t>Часть программы, формируемая участниками образовательных отношений</w:t>
      </w:r>
    </w:p>
    <w:p w14:paraId="156F12FD" w14:textId="77777777" w:rsidR="005720C1" w:rsidRPr="00206A75" w:rsidRDefault="005720C1" w:rsidP="005720C1">
      <w:pPr>
        <w:pStyle w:val="Default"/>
        <w:jc w:val="center"/>
      </w:pPr>
      <w:r>
        <w:rPr>
          <w:b/>
          <w:bCs/>
        </w:rPr>
        <w:t>«</w:t>
      </w:r>
      <w:r w:rsidRPr="00206A75">
        <w:rPr>
          <w:b/>
          <w:bCs/>
        </w:rPr>
        <w:t>Познавательное развитие»</w:t>
      </w:r>
    </w:p>
    <w:p w14:paraId="6138402F" w14:textId="77777777" w:rsidR="005720C1" w:rsidRPr="00206A75" w:rsidRDefault="005720C1" w:rsidP="005720C1">
      <w:pPr>
        <w:suppressAutoHyphens w:val="0"/>
        <w:autoSpaceDE w:val="0"/>
        <w:autoSpaceDN w:val="0"/>
        <w:adjustRightInd w:val="0"/>
        <w:spacing w:after="0" w:line="240" w:lineRule="auto"/>
        <w:ind w:left="567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06A75">
        <w:rPr>
          <w:rFonts w:ascii="Times New Roman" w:eastAsia="Times New Roman" w:hAnsi="Times New Roman"/>
          <w:b/>
          <w:bCs/>
          <w:i/>
          <w:iCs/>
          <w:color w:val="000000"/>
          <w:sz w:val="24"/>
          <w:szCs w:val="24"/>
          <w:lang w:eastAsia="ru-RU"/>
        </w:rPr>
        <w:t xml:space="preserve">      Извлечение из ФГОС ДО </w:t>
      </w:r>
    </w:p>
    <w:p w14:paraId="06E77A6B" w14:textId="55C77AD5" w:rsidR="005720C1" w:rsidRPr="0051083D" w:rsidRDefault="005720C1" w:rsidP="0051083D">
      <w:pPr>
        <w:suppressAutoHyphens w:val="0"/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6A75">
        <w:rPr>
          <w:rFonts w:ascii="Times New Roman" w:eastAsia="Times New Roman" w:hAnsi="Times New Roman"/>
          <w:sz w:val="24"/>
          <w:szCs w:val="24"/>
          <w:lang w:eastAsia="ru-RU"/>
        </w:rPr>
        <w:t xml:space="preserve">      Познавательное развитие предполагает развитие интересов детей, любознательности и познавательной мотивации; формирование познавательных действий, становление сознания; развитие воображения и творческой активности; формирование первичных представлений о себе, других людях, объектах окружающего мира, о свойствах и отношениях объектов окружающего мира (форме, цвете, размере, материале, звучании, ритме, темпе, количестве, числе, части и целом, пространстве и времени, движении и покое, причинах и следствиях и др.), о малой Родине и Отечестве, представление о социокультурных ценностях нашего народа, об отечественных традициях и праздниках, о планете Земля как общем доме людей, об особенностях ее природы, мно</w:t>
      </w:r>
      <w:r w:rsidR="0051083D">
        <w:rPr>
          <w:rFonts w:ascii="Times New Roman" w:eastAsia="Times New Roman" w:hAnsi="Times New Roman"/>
          <w:sz w:val="24"/>
          <w:szCs w:val="24"/>
          <w:lang w:eastAsia="ru-RU"/>
        </w:rPr>
        <w:t>гообразии стран и народов мира.</w:t>
      </w:r>
    </w:p>
    <w:p w14:paraId="79500BA5" w14:textId="77777777" w:rsidR="005720C1" w:rsidRPr="00206A75" w:rsidRDefault="005720C1" w:rsidP="005720C1">
      <w:pPr>
        <w:suppressAutoHyphens w:val="0"/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6A75">
        <w:rPr>
          <w:rFonts w:ascii="Times New Roman" w:eastAsia="Times New Roman" w:hAnsi="Times New Roman"/>
          <w:b/>
          <w:sz w:val="24"/>
          <w:szCs w:val="24"/>
          <w:lang w:eastAsia="ru-RU"/>
        </w:rPr>
        <w:t>Парциальная образовательная программы математического развития дошкольников «Игралочка» (далее – программа «Игралочка»)</w:t>
      </w:r>
      <w:r w:rsidRPr="00206A7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14:paraId="0EDBC2AA" w14:textId="77777777" w:rsidR="005720C1" w:rsidRDefault="005720C1" w:rsidP="005720C1">
      <w:pPr>
        <w:suppressAutoHyphens w:val="0"/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6A75">
        <w:rPr>
          <w:rFonts w:ascii="Times New Roman" w:eastAsia="Times New Roman" w:hAnsi="Times New Roman"/>
          <w:sz w:val="24"/>
          <w:szCs w:val="24"/>
          <w:lang w:eastAsia="ru-RU"/>
        </w:rPr>
        <w:t xml:space="preserve">    В основу программы «Игралочка» положены концептуальные идеи непрерывности и преемственности дошкольного и начального общего образования, представленные в образовательной системе Л.Г. Петерсон. Программа «Игралочка» разрабатывалась с уважением к классической педагогике и психологии и одновременно – с опорой на новейшие достижения мировой науки о дошкольном детстве и общие законы организации и развития любой деятельности, разработанные ведущими российскими методологами в последние десятилетия. Среди основных принципов к построению парциальной программы «Игралочка» авторы выделяют принципы гуманизации и гуманитаризации образования, приоритета развивающей функции в обучении математике. Программа «Игралочка» включает в себя основной и вариативный компоненты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.  </w:t>
      </w:r>
      <w:r w:rsidRPr="00206A75">
        <w:rPr>
          <w:rFonts w:ascii="Times New Roman" w:eastAsia="Times New Roman" w:hAnsi="Times New Roman"/>
          <w:sz w:val="24"/>
          <w:szCs w:val="24"/>
          <w:lang w:eastAsia="ru-RU"/>
        </w:rPr>
        <w:t>Содержание в программы «Игралочка» подчинено задаче общеинтеллектуального и общекультурного развития детей, формирования у них предпосылок математического стиля мышления. Формирование у дошкольников предпосылок учебной деятельности является одной из важнейших задач дошкольного образования и условий обеспечения непрерывности образовательного процесса, что нашло свое отражение в Законе РФ «Об образовании» и ФГОС ДО</w:t>
      </w:r>
    </w:p>
    <w:p w14:paraId="1FC7A1D7" w14:textId="77777777" w:rsidR="005720C1" w:rsidRPr="00206A75" w:rsidRDefault="005720C1" w:rsidP="005720C1">
      <w:pPr>
        <w:suppressAutoHyphens w:val="0"/>
        <w:spacing w:after="0" w:line="240" w:lineRule="auto"/>
        <w:ind w:left="567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6A75">
        <w:rPr>
          <w:rFonts w:ascii="Times New Roman" w:eastAsia="Times New Roman" w:hAnsi="Times New Roman"/>
          <w:sz w:val="24"/>
          <w:szCs w:val="24"/>
          <w:lang w:eastAsia="ru-RU"/>
        </w:rPr>
        <w:t>Содержание программы представлено в методических пособиях:</w:t>
      </w:r>
    </w:p>
    <w:p w14:paraId="489883C8" w14:textId="77777777" w:rsidR="005720C1" w:rsidRPr="00206A75" w:rsidRDefault="005720C1" w:rsidP="005720C1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206A75">
        <w:rPr>
          <w:lang w:eastAsia="ru-RU"/>
        </w:rPr>
        <w:t xml:space="preserve">        </w:t>
      </w:r>
      <w:r w:rsidRPr="00206A75">
        <w:rPr>
          <w:rFonts w:ascii="Times New Roman" w:hAnsi="Times New Roman"/>
          <w:sz w:val="24"/>
          <w:szCs w:val="24"/>
        </w:rPr>
        <w:t>- Петерсон Л.Г., Кочемасова Е.Е. Игралочка. Практический курс математики для дошкольников: методи</w:t>
      </w:r>
      <w:r>
        <w:rPr>
          <w:rFonts w:ascii="Times New Roman" w:hAnsi="Times New Roman"/>
          <w:sz w:val="24"/>
          <w:szCs w:val="24"/>
        </w:rPr>
        <w:t xml:space="preserve">ческие рекомендации. Часть 1., </w:t>
      </w:r>
      <w:r w:rsidRPr="00206A75">
        <w:rPr>
          <w:rFonts w:ascii="Times New Roman" w:hAnsi="Times New Roman"/>
          <w:sz w:val="24"/>
          <w:szCs w:val="24"/>
        </w:rPr>
        <w:t>М.: БИНОМ. Лаборатория знаний, 2018.</w:t>
      </w:r>
    </w:p>
    <w:p w14:paraId="32B9F14E" w14:textId="77777777" w:rsidR="005720C1" w:rsidRDefault="005720C1" w:rsidP="005720C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206A75">
        <w:rPr>
          <w:rFonts w:ascii="Times New Roman" w:hAnsi="Times New Roman"/>
          <w:sz w:val="24"/>
          <w:szCs w:val="24"/>
        </w:rPr>
        <w:t xml:space="preserve">        - Петерсон Л.Г., Кочемасова Е.Е. Демонстрационный материал. Игралочка.</w:t>
      </w:r>
      <w:r>
        <w:rPr>
          <w:rFonts w:ascii="Times New Roman" w:hAnsi="Times New Roman"/>
          <w:sz w:val="24"/>
          <w:szCs w:val="24"/>
        </w:rPr>
        <w:t xml:space="preserve"> Математика для детей 3–4 лет, </w:t>
      </w:r>
      <w:r w:rsidRPr="00206A75">
        <w:rPr>
          <w:rFonts w:ascii="Times New Roman" w:hAnsi="Times New Roman"/>
          <w:sz w:val="24"/>
          <w:szCs w:val="24"/>
        </w:rPr>
        <w:t>М.: БИНОМ. Лаборатория знаний, 2018</w:t>
      </w:r>
      <w:r w:rsidRPr="00DE37DD">
        <w:rPr>
          <w:rFonts w:ascii="Times New Roman" w:eastAsia="Times New Roman" w:hAnsi="Times New Roman"/>
          <w:sz w:val="24"/>
          <w:szCs w:val="24"/>
          <w:lang w:eastAsia="ru-RU"/>
        </w:rPr>
        <w:t xml:space="preserve">     </w:t>
      </w:r>
    </w:p>
    <w:p w14:paraId="53DAFB14" w14:textId="7E00D213" w:rsidR="005720C1" w:rsidRPr="005720C1" w:rsidRDefault="005720C1" w:rsidP="005720C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DE37DD">
        <w:rPr>
          <w:rFonts w:ascii="Times New Roman" w:eastAsia="Times New Roman" w:hAnsi="Times New Roman"/>
          <w:sz w:val="24"/>
          <w:szCs w:val="24"/>
          <w:lang w:eastAsia="ru-RU"/>
        </w:rPr>
        <w:t xml:space="preserve"> - Петерсон Л.Г., Кочемасова Е.Е. Раздаточный материал. Игралочка. Математика для детей 3–4 лет. — М.: БИНОМ. Лаборатория знаний, 2018</w:t>
      </w:r>
    </w:p>
    <w:p w14:paraId="00880D3B" w14:textId="77777777" w:rsidR="005720C1" w:rsidRDefault="005720C1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171118B5" w14:textId="77777777" w:rsidR="00D73B75" w:rsidRPr="00806CB4" w:rsidRDefault="00D73B75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«Художественно-эстетическое развитие»</w:t>
      </w:r>
    </w:p>
    <w:p w14:paraId="05ED88B0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Извлечение из ФГОС ДО</w:t>
      </w:r>
    </w:p>
    <w:p w14:paraId="04A16C82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Художественно-эстетическое развитие предполагает развитие предпосылок ценностно-смыслового восприятия и понимания произведений искусства (словесного, музыкального, изобразительного), мира природы; становление эстетического отношения к окружающему миру; формирование элементарных представлений о видах искусства; восприятие музыки, художественной литературы, фольклора; стимулирование сопереживания персонажам художественных произведений; реализацию самостоятельной творческой деятельности детей (изобразительной, конструктивно-модельной, музыкальной и др.).</w:t>
      </w:r>
    </w:p>
    <w:p w14:paraId="3F87A921" w14:textId="77777777" w:rsidR="0051083D" w:rsidRPr="0051083D" w:rsidRDefault="0051083D" w:rsidP="0051083D">
      <w:pPr>
        <w:suppressAutoHyphens w:val="0"/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lastRenderedPageBreak/>
        <w:t>Парциальная программа по музыкальному воспитанию детей дошкольного возраста от 2 до 7 лет «Ладушки» И. М. Каплунова, И. А. Новоскольцева. (далее Программа)</w:t>
      </w:r>
    </w:p>
    <w:p w14:paraId="1E1564DC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Программа реализуется исходя из образовательных потребностей, форм организации работы с детьми, которые в наибольшей степени соответствуют потребностям и интересам детей, а также возможностям педагогического коллектива.</w:t>
      </w:r>
    </w:p>
    <w:p w14:paraId="35CB1C52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Цель программы: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введение ребенка в мир музыки с радостью и улыбкой.</w:t>
      </w:r>
    </w:p>
    <w:p w14:paraId="4C0A4BCE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Задачи программы:</w:t>
      </w:r>
    </w:p>
    <w:p w14:paraId="420B0BC2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1. Подготовить детей к восприятию музыкальных образов и представлений. </w:t>
      </w:r>
    </w:p>
    <w:p w14:paraId="3CCED6DC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2. Заложить основы гармонического развития (развитие слуха, голоса, внимания, движения, чувства ритма и красоты мелодии, развитие индивидуальных музыкальных способностей). </w:t>
      </w:r>
    </w:p>
    <w:p w14:paraId="66159767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3. Приобщить детей к русской народно-традиционной и мировой музыкальной культуре. </w:t>
      </w:r>
    </w:p>
    <w:p w14:paraId="655E3052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4. Подготовить детей к освоению приемов и навыков в различных видах музыкальной деятельности адекватно детским возможностям. </w:t>
      </w:r>
    </w:p>
    <w:p w14:paraId="697094D3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5. Развивать коммуникативные способности. </w:t>
      </w:r>
    </w:p>
    <w:p w14:paraId="1F0A5718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6. Научить детей творчески использовать музыкальные впечатления в повседневной жизни. </w:t>
      </w:r>
    </w:p>
    <w:p w14:paraId="6ABBF188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7. Познакомить детей с разнообразием музыкальных форм и жанров в привлекательной и доступной форме. </w:t>
      </w:r>
    </w:p>
    <w:p w14:paraId="472DE8FD" w14:textId="77777777" w:rsidR="00D73B75" w:rsidRPr="00806CB4" w:rsidRDefault="00D73B75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8. Обогатить детей музыкальными знаниями и представлениями в музыкальном развитии.</w:t>
      </w:r>
    </w:p>
    <w:p w14:paraId="4750120B" w14:textId="77777777" w:rsidR="00D73B75" w:rsidRPr="00806CB4" w:rsidRDefault="00D73B75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65D10B8E" w14:textId="77777777" w:rsidR="001A62B6" w:rsidRPr="00806CB4" w:rsidRDefault="001A62B6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14:paraId="1FB54571" w14:textId="77777777" w:rsidR="001A62B6" w:rsidRPr="00806CB4" w:rsidRDefault="009206F0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2.1.5. ФИЗИЧЕСКОЕ РАЗВИТИЕ</w:t>
      </w:r>
    </w:p>
    <w:p w14:paraId="0835C763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i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i/>
          <w:sz w:val="24"/>
          <w:szCs w:val="24"/>
          <w:u w:val="single"/>
          <w:lang w:eastAsia="ru-RU"/>
        </w:rPr>
        <w:t xml:space="preserve">Извлечение из ФГОС ДО </w:t>
      </w:r>
    </w:p>
    <w:p w14:paraId="122ED172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Физическое развитие включает приобретение опыта в следующих видах деятельности детей: двигательной, в том числе связанной с выполнением упражнений, направленных на развитие таких физических качеств, как координация и гибкость; способствующих правильному формированию опорнодвигательной системы организма, развитию равновесия, координации движения, крупной и мелкой моторики обеих рук, а также с правильным, не наносящем ущерба организму, выполнением основных движений (ходьба, бег, мягкие прыжки, повороты в обе стороны), формирование начальных представлений о некоторых видах спорта, овладение подвижными играми с правилами; становление целенаправленности и саморегуляции в двигательной сфере; становление ценностей здорового образа жизни, овладение его элементарными нормами и правилами (в питании, двигательном режиме, закаливании, при формировании полезных привычек и др.). </w:t>
      </w:r>
    </w:p>
    <w:p w14:paraId="2925C9E6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  <w:t xml:space="preserve">Обязательная часть. </w:t>
      </w:r>
    </w:p>
    <w:p w14:paraId="29BF3AF9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Образовательные задачи: </w:t>
      </w:r>
    </w:p>
    <w:p w14:paraId="284621B3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совершенствование функциональных возможностей детского организма; </w:t>
      </w:r>
    </w:p>
    <w:p w14:paraId="25878F32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- приобретение опыта в двигательной деятельности, способствующего правильному формированию опорно-двигательной системы организма - выполнение упражнений, направленных на развитие таких физических качеств, как координация и гибкость, развитие равновесия, развитие крупной и мелкой моторики обеих рук, выполнение основных движений; </w:t>
      </w:r>
    </w:p>
    <w:p w14:paraId="5C8D295C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приобщение к некоторым доступным видам спорта; </w:t>
      </w:r>
    </w:p>
    <w:p w14:paraId="2E78911B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овладение подвижными играми с правилами; </w:t>
      </w:r>
    </w:p>
    <w:p w14:paraId="626374C0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становление целенаправленности и саморегуляции в двигательной сфере; </w:t>
      </w:r>
    </w:p>
    <w:p w14:paraId="1C82CF94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становление ценностей здорового образа жизни, овладение его элементарными нормами и правилами (в питании, двигательном режиме, закаливании, при формировании полезных привычек и др.). </w:t>
      </w:r>
    </w:p>
    <w:p w14:paraId="616234D5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F91C7F1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    В основе базовой части - «Истоки»: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Примерная основная образовательная программа дошкольного образования / Научн. рук. Л.А. Парамонова. - 5-е изд. - М.: ТЦ Сфера, 2015. </w:t>
      </w:r>
    </w:p>
    <w:p w14:paraId="66B025FD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Описание содержания образовательной деятельности ОО «Физическое развитие»: </w:t>
      </w:r>
    </w:p>
    <w:p w14:paraId="0EAE5905" w14:textId="77777777" w:rsidR="00000D6B" w:rsidRPr="00806CB4" w:rsidRDefault="00000D6B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Дошкольное детство</w:t>
      </w:r>
    </w:p>
    <w:p w14:paraId="5199BCD4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Младший дошкольный возраст: </w:t>
      </w:r>
    </w:p>
    <w:p w14:paraId="11EDEAB5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четвёртый год жизни – стр. </w:t>
      </w:r>
      <w:r w:rsidRPr="00DF0C8A">
        <w:rPr>
          <w:rFonts w:ascii="Times New Roman" w:eastAsia="Times New Roman" w:hAnsi="Times New Roman"/>
          <w:sz w:val="24"/>
          <w:szCs w:val="24"/>
          <w:lang w:eastAsia="ru-RU"/>
        </w:rPr>
        <w:t>84-86;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</w:p>
    <w:p w14:paraId="6F51E57D" w14:textId="77777777" w:rsidR="00000D6B" w:rsidRPr="00806CB4" w:rsidRDefault="00000D6B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33DDCE0B" w14:textId="77777777" w:rsidR="00000D6B" w:rsidRPr="00806CB4" w:rsidRDefault="00000D6B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Часть программы, формируемая участниками образовательных отношений</w:t>
      </w:r>
    </w:p>
    <w:p w14:paraId="5F36498C" w14:textId="77777777" w:rsidR="00000D6B" w:rsidRPr="00806CB4" w:rsidRDefault="00000D6B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Физическое развитие (бассейн – обучение плаванию)</w:t>
      </w:r>
    </w:p>
    <w:p w14:paraId="40B059A0" w14:textId="77777777" w:rsidR="00000D6B" w:rsidRPr="00806CB4" w:rsidRDefault="00000D6B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Четвёртый год жизни</w:t>
      </w:r>
    </w:p>
    <w:p w14:paraId="486B19D4" w14:textId="77777777" w:rsidR="00000D6B" w:rsidRPr="00806CB4" w:rsidRDefault="00000D6B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Извлечение из ФГОС ДО</w:t>
      </w:r>
    </w:p>
    <w:p w14:paraId="4FCAB787" w14:textId="77777777" w:rsidR="00000D6B" w:rsidRPr="00806CB4" w:rsidRDefault="00000D6B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  Физическое развитие включает приобретение опыта в следующих видах деятельности детей: двигательной, в том числе связанной с выполнением упражнений, направленных на развитие таких физических качеств, как координация и гибкость; способствующих правильному формированию опорно-двигательной системы организма, развитию равновесия, координации движения, крупной и мелкой моторики обеих рук, а также с правильным, не наносящем ущерба организму, выполнением основных движений (ходьба, бег, мягкие прыжки, повороты в обе стороны), формирование начальных представлений о некоторых видах спорта, овладение подвижными играми с правилами; становление целенаправленности и саморегуляции в двигательной сфере; становление ценностей здорового образа жизни, овладение его элементарными нормами и правилами (в питании, двигательном режиме, закаливании, при формировании полезных привычек и др.).</w:t>
      </w:r>
    </w:p>
    <w:p w14:paraId="2EEF83E5" w14:textId="77777777" w:rsidR="00000D6B" w:rsidRPr="00806CB4" w:rsidRDefault="00000D6B" w:rsidP="00806CB4">
      <w:pPr>
        <w:suppressAutoHyphens w:val="0"/>
        <w:spacing w:after="0"/>
        <w:ind w:left="36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Старшие дошкольники отличаются высокой двигательной активностью, обладают запасом двигательных умений и навыков; им лучше удаются движения, требующие скорости и ловкости, но их сила и выносливость еще не велика.</w:t>
      </w:r>
    </w:p>
    <w:p w14:paraId="35A3B777" w14:textId="77777777" w:rsidR="00000D6B" w:rsidRPr="00806CB4" w:rsidRDefault="00000D6B" w:rsidP="00806CB4">
      <w:pPr>
        <w:suppressAutoHyphens w:val="0"/>
        <w:spacing w:after="0"/>
        <w:outlineLvl w:val="0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bookmarkStart w:id="25" w:name="_Toc525228182"/>
      <w:r w:rsidRPr="00806CB4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Образовательные задачи части, формируемой участниками образовательных отношений:</w:t>
      </w:r>
      <w:bookmarkEnd w:id="25"/>
    </w:p>
    <w:p w14:paraId="64C230D0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Охранять и укреплять здоровье детей, способствовать их физическому развитию, избегая нервных и физических перегрузок;</w:t>
      </w:r>
    </w:p>
    <w:p w14:paraId="08D77A93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Создавать условия для реализации двигательной активности;</w:t>
      </w:r>
    </w:p>
    <w:p w14:paraId="4D86192A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Терпеливо поддерживать формирующееся детское сообщество и внимательно относиться к нему;</w:t>
      </w:r>
    </w:p>
    <w:p w14:paraId="2C805034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Формировать основы культурного целесообразного поведения;</w:t>
      </w:r>
    </w:p>
    <w:p w14:paraId="51919C9A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Во всех видах деятельности и общения способствовать развитию у детей диалогической и монологической речи;</w:t>
      </w:r>
    </w:p>
    <w:p w14:paraId="5A31A53F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Развивать у детей познавательные интересы и интеллектуальные способности;</w:t>
      </w:r>
    </w:p>
    <w:p w14:paraId="3D9D51E8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поддерживать экспериментирование, воображение и творческое начало. </w:t>
      </w:r>
    </w:p>
    <w:p w14:paraId="575BF9F6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Обучить детей элементам плавания кролем на груди и на спине;</w:t>
      </w:r>
    </w:p>
    <w:p w14:paraId="7E91338C" w14:textId="77777777" w:rsidR="00000D6B" w:rsidRPr="00806CB4" w:rsidRDefault="00000D6B" w:rsidP="00F61AAE">
      <w:pPr>
        <w:numPr>
          <w:ilvl w:val="0"/>
          <w:numId w:val="35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Познакомить с элементами плавания «брасс».</w:t>
      </w:r>
    </w:p>
    <w:p w14:paraId="23737241" w14:textId="77777777" w:rsidR="0040199E" w:rsidRPr="00806CB4" w:rsidRDefault="0040199E" w:rsidP="00806CB4">
      <w:pPr>
        <w:suppressAutoHyphens w:val="0"/>
        <w:spacing w:after="0"/>
        <w:ind w:left="1080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EF2ECC6" w14:textId="77777777" w:rsidR="0040199E" w:rsidRPr="00806CB4" w:rsidRDefault="00000D6B" w:rsidP="00806CB4">
      <w:pPr>
        <w:suppressAutoHyphens w:val="0"/>
        <w:spacing w:after="0"/>
        <w:jc w:val="both"/>
        <w:outlineLvl w:val="0"/>
        <w:rPr>
          <w:rFonts w:ascii="Times New Roman" w:eastAsia="Times New Roman" w:hAnsi="Times New Roman"/>
          <w:b/>
          <w:i/>
          <w:sz w:val="24"/>
          <w:szCs w:val="24"/>
          <w:u w:val="single"/>
          <w:lang w:eastAsia="ru-RU"/>
        </w:rPr>
      </w:pPr>
      <w:bookmarkStart w:id="26" w:name="_Toc525228183"/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Содержание образовательной работы:</w:t>
      </w:r>
      <w:bookmarkEnd w:id="26"/>
    </w:p>
    <w:p w14:paraId="68723481" w14:textId="77777777" w:rsidR="0040199E" w:rsidRPr="00806CB4" w:rsidRDefault="0040199E" w:rsidP="00806CB4">
      <w:pPr>
        <w:suppressAutoHyphens w:val="0"/>
        <w:spacing w:after="0"/>
        <w:jc w:val="both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Образовательные задачи части, формируемой участниками образовательных отношений:</w:t>
      </w:r>
    </w:p>
    <w:p w14:paraId="00552B22" w14:textId="77777777" w:rsidR="0040199E" w:rsidRPr="00806CB4" w:rsidRDefault="0040199E" w:rsidP="00F61AAE">
      <w:pPr>
        <w:numPr>
          <w:ilvl w:val="0"/>
          <w:numId w:val="36"/>
        </w:numPr>
        <w:tabs>
          <w:tab w:val="left" w:pos="709"/>
        </w:tabs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Охранять и укреплять физическое и психическое здоровье ребенка, дозировать мышечные нагрузки;</w:t>
      </w:r>
    </w:p>
    <w:p w14:paraId="5E646AE7" w14:textId="77777777" w:rsidR="0040199E" w:rsidRPr="00806CB4" w:rsidRDefault="0040199E" w:rsidP="00F61AAE">
      <w:pPr>
        <w:numPr>
          <w:ilvl w:val="0"/>
          <w:numId w:val="36"/>
        </w:numPr>
        <w:tabs>
          <w:tab w:val="left" w:pos="709"/>
        </w:tabs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Заботиться об эмоциональном комфорте ребенка;</w:t>
      </w:r>
    </w:p>
    <w:p w14:paraId="4D65F88F" w14:textId="77777777" w:rsidR="0040199E" w:rsidRPr="00806CB4" w:rsidRDefault="0040199E" w:rsidP="00F61AAE">
      <w:pPr>
        <w:numPr>
          <w:ilvl w:val="0"/>
          <w:numId w:val="36"/>
        </w:numPr>
        <w:tabs>
          <w:tab w:val="left" w:pos="709"/>
        </w:tabs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Создавать условия для его двигательной активности, практического экспериментирования, любознательности и инициативности;</w:t>
      </w:r>
    </w:p>
    <w:p w14:paraId="5BFD699A" w14:textId="77777777" w:rsidR="0040199E" w:rsidRPr="00806CB4" w:rsidRDefault="0040199E" w:rsidP="00F61AAE">
      <w:pPr>
        <w:numPr>
          <w:ilvl w:val="0"/>
          <w:numId w:val="36"/>
        </w:numPr>
        <w:tabs>
          <w:tab w:val="left" w:pos="709"/>
        </w:tabs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Формировать у ребенка интерес к различным видам плавания.</w:t>
      </w:r>
    </w:p>
    <w:p w14:paraId="23C9291D" w14:textId="77777777" w:rsidR="0040199E" w:rsidRPr="00806CB4" w:rsidRDefault="0040199E" w:rsidP="00806CB4">
      <w:pPr>
        <w:suppressAutoHyphens w:val="0"/>
        <w:spacing w:after="0"/>
        <w:jc w:val="both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Содержание образовательной работы:</w:t>
      </w:r>
    </w:p>
    <w:p w14:paraId="773B1426" w14:textId="77777777" w:rsidR="0040199E" w:rsidRPr="00806CB4" w:rsidRDefault="0040199E" w:rsidP="00806CB4">
      <w:pPr>
        <w:tabs>
          <w:tab w:val="left" w:pos="3200"/>
        </w:tabs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Создание благоприятных 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гигиенических условий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помещение бассейна: температура воздуха не ниже +24 градуса, а воды от +32 , постепенно понижая до +30. Постоянное проветривание помещения в отсутствии детей.</w:t>
      </w:r>
    </w:p>
    <w:p w14:paraId="3080F51C" w14:textId="77777777" w:rsidR="0040199E" w:rsidRPr="00806CB4" w:rsidRDefault="0040199E" w:rsidP="00F61AAE">
      <w:pPr>
        <w:numPr>
          <w:ilvl w:val="0"/>
          <w:numId w:val="37"/>
        </w:num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Продолжать развивать у детей навыки самостоятельности при приеме душа (пользоваться мочалкой и мылом);</w:t>
      </w:r>
    </w:p>
    <w:p w14:paraId="5E47FE06" w14:textId="77777777" w:rsidR="0040199E" w:rsidRPr="00806CB4" w:rsidRDefault="0040199E" w:rsidP="00F61AAE">
      <w:pPr>
        <w:numPr>
          <w:ilvl w:val="0"/>
          <w:numId w:val="37"/>
        </w:num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Пользоваться полотенцем при обтирании тела после купания;</w:t>
      </w:r>
    </w:p>
    <w:p w14:paraId="0AE917A1" w14:textId="77777777" w:rsidR="0040199E" w:rsidRPr="00806CB4" w:rsidRDefault="0040199E" w:rsidP="00F61AAE">
      <w:pPr>
        <w:numPr>
          <w:ilvl w:val="0"/>
          <w:numId w:val="37"/>
        </w:num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Учить, как правильно одеваться, соблюдая необходимую последовательность;</w:t>
      </w:r>
    </w:p>
    <w:p w14:paraId="2B3C4119" w14:textId="77777777" w:rsidR="0040199E" w:rsidRPr="00806CB4" w:rsidRDefault="0040199E" w:rsidP="00F61AAE">
      <w:pPr>
        <w:numPr>
          <w:ilvl w:val="0"/>
          <w:numId w:val="37"/>
        </w:num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Учить пользоваться предметами индивидуального пользования (расчески, носового платка, полотенца и т.п.);</w:t>
      </w:r>
    </w:p>
    <w:p w14:paraId="419A2C1B" w14:textId="77777777" w:rsidR="0040199E" w:rsidRPr="00806CB4" w:rsidRDefault="0040199E" w:rsidP="00F61AAE">
      <w:pPr>
        <w:numPr>
          <w:ilvl w:val="0"/>
          <w:numId w:val="37"/>
        </w:num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Побуждать детей обращать внимание на свой внешний вид, самостоятельно устранять беспорядок в одежде, в прическе, пользуясь зеркалом и расческой.</w:t>
      </w:r>
    </w:p>
    <w:p w14:paraId="529AE159" w14:textId="77777777" w:rsidR="0040199E" w:rsidRPr="00806CB4" w:rsidRDefault="0040199E" w:rsidP="00806CB4">
      <w:pPr>
        <w:suppressAutoHyphens w:val="0"/>
        <w:spacing w:after="0"/>
        <w:jc w:val="both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                                                                       Закаливание</w:t>
      </w:r>
    </w:p>
    <w:p w14:paraId="1AC3EF7F" w14:textId="77777777" w:rsidR="0040199E" w:rsidRPr="00806CB4" w:rsidRDefault="0040199E" w:rsidP="00806CB4">
      <w:pPr>
        <w:suppressAutoHyphens w:val="0"/>
        <w:spacing w:after="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Воздушные ванны длительностью 5- 7 минут осуществляются во время переодевания, массажа, после дневного сна при нормальной температуре воздуха в помещении.</w:t>
      </w:r>
    </w:p>
    <w:p w14:paraId="69C79EA5" w14:textId="77777777" w:rsidR="0040199E" w:rsidRPr="00806CB4" w:rsidRDefault="0040199E" w:rsidP="00806CB4">
      <w:pPr>
        <w:suppressAutoHyphens w:val="0"/>
        <w:spacing w:after="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Элемент повседневного закаливания – </w:t>
      </w:r>
      <w:r w:rsidR="00AC1E8E" w:rsidRPr="00806CB4">
        <w:rPr>
          <w:rFonts w:ascii="Times New Roman" w:eastAsia="Times New Roman" w:hAnsi="Times New Roman"/>
          <w:sz w:val="24"/>
          <w:szCs w:val="24"/>
          <w:lang w:eastAsia="ru-RU"/>
        </w:rPr>
        <w:t>умывание и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мытье рук до локтя водопроводной водой, влажное обтирание до пояса или всего тела, , обливание ног водой контрастных температур: вначале +36 градусов и+ 25, в конце - +38 и +18 градусов.</w:t>
      </w:r>
    </w:p>
    <w:p w14:paraId="2A1E1308" w14:textId="77777777" w:rsidR="0040199E" w:rsidRPr="00806CB4" w:rsidRDefault="0040199E" w:rsidP="00806CB4">
      <w:pPr>
        <w:suppressAutoHyphens w:val="0"/>
        <w:spacing w:after="0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Хождение босиком по залу бассейна, хождение по коррекционным дорожкам, предупреждающих плоскостопие.</w:t>
      </w:r>
    </w:p>
    <w:p w14:paraId="5ECCF3BE" w14:textId="77777777" w:rsidR="0040199E" w:rsidRPr="00806CB4" w:rsidRDefault="0040199E" w:rsidP="00806CB4">
      <w:pPr>
        <w:suppressAutoHyphens w:val="0"/>
        <w:spacing w:after="0"/>
        <w:ind w:firstLine="720"/>
        <w:jc w:val="both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 xml:space="preserve">                                  Основы безопасности жизнедеятельности</w:t>
      </w:r>
    </w:p>
    <w:p w14:paraId="77AFB80E" w14:textId="77777777" w:rsidR="0040199E" w:rsidRPr="00806CB4" w:rsidRDefault="0040199E" w:rsidP="00F61AAE">
      <w:pPr>
        <w:numPr>
          <w:ilvl w:val="0"/>
          <w:numId w:val="38"/>
        </w:num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Учить детей беречь свое здоровье (следить за своим самочувствием);</w:t>
      </w:r>
    </w:p>
    <w:p w14:paraId="2B34F0D7" w14:textId="77777777" w:rsidR="0040199E" w:rsidRPr="00806CB4" w:rsidRDefault="0040199E" w:rsidP="00F61AAE">
      <w:pPr>
        <w:numPr>
          <w:ilvl w:val="0"/>
          <w:numId w:val="38"/>
        </w:num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Следить за осанкой;</w:t>
      </w:r>
    </w:p>
    <w:p w14:paraId="29083668" w14:textId="77777777" w:rsidR="0040199E" w:rsidRPr="00806CB4" w:rsidRDefault="0040199E" w:rsidP="00F61AAE">
      <w:pPr>
        <w:numPr>
          <w:ilvl w:val="0"/>
          <w:numId w:val="38"/>
        </w:numPr>
        <w:tabs>
          <w:tab w:val="left" w:pos="709"/>
          <w:tab w:val="num" w:pos="1440"/>
        </w:tabs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Оберегать детей от травм; предупреждать возможные падения;</w:t>
      </w:r>
    </w:p>
    <w:p w14:paraId="3B1C0681" w14:textId="77777777" w:rsidR="0040199E" w:rsidRPr="00806CB4" w:rsidRDefault="0040199E" w:rsidP="00F61AAE">
      <w:pPr>
        <w:numPr>
          <w:ilvl w:val="0"/>
          <w:numId w:val="38"/>
        </w:num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Формировать у ребенка навыки поведения, позволяющие ему в нужный момент обратиться за помощью к взрослому.</w:t>
      </w:r>
    </w:p>
    <w:p w14:paraId="3D324AB8" w14:textId="77777777" w:rsidR="00000D6B" w:rsidRPr="00806CB4" w:rsidRDefault="00000D6B" w:rsidP="00806CB4">
      <w:pPr>
        <w:spacing w:after="0"/>
        <w:ind w:firstLine="142"/>
        <w:jc w:val="center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p w14:paraId="4D69561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2.2. Особенности образовательной деятельности разных видов и культурных практик. </w:t>
      </w:r>
    </w:p>
    <w:p w14:paraId="5D18F47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Среди культурных практик, используемых </w:t>
      </w:r>
      <w:r w:rsidR="00AC1E8E" w:rsidRPr="00806CB4">
        <w:rPr>
          <w:rFonts w:ascii="Times New Roman" w:eastAsia="Times New Roman" w:hAnsi="Times New Roman"/>
          <w:sz w:val="24"/>
          <w:szCs w:val="24"/>
          <w:lang w:eastAsia="ru-RU"/>
        </w:rPr>
        <w:t>во второй младшей группе,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выделяются практики </w:t>
      </w:r>
      <w:r w:rsidRPr="00806CB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организованной образовательной деятельности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с детьми. Они могут быть разными по </w:t>
      </w:r>
      <w:r w:rsidRPr="00806CB4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форме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14:paraId="21667A74" w14:textId="77777777" w:rsidR="001A62B6" w:rsidRPr="00806CB4" w:rsidRDefault="001A62B6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3748117" w14:textId="77777777" w:rsidR="001A62B6" w:rsidRPr="00806CB4" w:rsidRDefault="009206F0" w:rsidP="00806CB4">
      <w:pPr>
        <w:spacing w:after="0"/>
        <w:ind w:firstLine="142"/>
        <w:jc w:val="both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Формы организованной образовательной деятельности 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2376"/>
        <w:gridCol w:w="13041"/>
      </w:tblGrid>
      <w:tr w:rsidR="001A62B6" w:rsidRPr="00806CB4" w14:paraId="74F855ED" w14:textId="77777777" w:rsidTr="00DA650F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7893E19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Формы</w:t>
            </w:r>
          </w:p>
          <w:p w14:paraId="472030E7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организации</w:t>
            </w:r>
          </w:p>
        </w:tc>
        <w:tc>
          <w:tcPr>
            <w:tcW w:w="130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900F65E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Особенности</w:t>
            </w:r>
          </w:p>
        </w:tc>
      </w:tr>
      <w:tr w:rsidR="001A62B6" w:rsidRPr="00806CB4" w14:paraId="1D149F1D" w14:textId="77777777" w:rsidTr="00DA650F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60566DF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Индивидуальная</w:t>
            </w:r>
          </w:p>
        </w:tc>
        <w:tc>
          <w:tcPr>
            <w:tcW w:w="130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84869EE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Позволяет индивидуализировать обучение (содержание, методы, средства)</w:t>
            </w:r>
          </w:p>
        </w:tc>
      </w:tr>
      <w:tr w:rsidR="001A62B6" w:rsidRPr="00806CB4" w14:paraId="71C51686" w14:textId="77777777" w:rsidTr="00DA650F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B28D23C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Групповая (индивидуально-коллективная)</w:t>
            </w:r>
          </w:p>
        </w:tc>
        <w:tc>
          <w:tcPr>
            <w:tcW w:w="130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8161234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Группа делится на подгруппы. Число занимающихся может быть разным – от 3 до 7, в зависимости от возраста и уровня обученности детей. Основания для комплектации: личная симпатия, общность интересов, уровни развития. При этом педагогу, в первую очередь, важно обеспечить взаимодействие детей в процессе обучения</w:t>
            </w:r>
          </w:p>
        </w:tc>
      </w:tr>
      <w:tr w:rsidR="001A62B6" w:rsidRPr="00806CB4" w14:paraId="3A63EBA1" w14:textId="77777777" w:rsidTr="00DA650F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0FE1761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Фронтальная</w:t>
            </w:r>
          </w:p>
        </w:tc>
        <w:tc>
          <w:tcPr>
            <w:tcW w:w="130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ED3B217" w14:textId="77777777" w:rsidR="001A62B6" w:rsidRPr="00806CB4" w:rsidRDefault="009206F0" w:rsidP="00806CB4">
            <w:pPr>
              <w:tabs>
                <w:tab w:val="left" w:pos="1605"/>
              </w:tabs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Работа со всей группой, четкое расписание, единое содержание. При этом содержанием обучения организованной образовательной деятельности может быть деятельность художественного характера.</w:t>
            </w:r>
          </w:p>
        </w:tc>
      </w:tr>
    </w:tbl>
    <w:p w14:paraId="26536013" w14:textId="77777777" w:rsidR="001A62B6" w:rsidRPr="00806CB4" w:rsidRDefault="001A62B6" w:rsidP="00806CB4">
      <w:pPr>
        <w:tabs>
          <w:tab w:val="left" w:pos="1605"/>
        </w:tabs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799718C" w14:textId="77777777" w:rsidR="001A62B6" w:rsidRPr="00806CB4" w:rsidRDefault="009206F0" w:rsidP="00806CB4">
      <w:pPr>
        <w:tabs>
          <w:tab w:val="left" w:pos="1605"/>
        </w:tabs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Отдельной формой организованной образовательной деятельности, используемой в образовательном процессе являются</w:t>
      </w:r>
      <w:r w:rsidRPr="00806CB4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 xml:space="preserve"> игровые обучающие ситуации,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в которых выделяют три типа (С.Н.Николаева, И.А.Комарова): </w:t>
      </w:r>
    </w:p>
    <w:p w14:paraId="04A5EDFE" w14:textId="77777777" w:rsidR="001A62B6" w:rsidRPr="00806CB4" w:rsidRDefault="009206F0" w:rsidP="00806CB4">
      <w:pPr>
        <w:tabs>
          <w:tab w:val="left" w:pos="1605"/>
        </w:tabs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игровые обучающие ситуации с игрушками-аналогами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(изображения животных и растения) позволяют провести сопоставление живого объекта с неживым аналогом (по внешнему облику и способу функционирования (поведения);</w:t>
      </w:r>
    </w:p>
    <w:p w14:paraId="6CA7CC7D" w14:textId="77777777" w:rsidR="001A62B6" w:rsidRPr="00806CB4" w:rsidRDefault="009206F0" w:rsidP="00806CB4">
      <w:pPr>
        <w:tabs>
          <w:tab w:val="left" w:pos="1605"/>
        </w:tabs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 xml:space="preserve">игровые обучающие ситуации с литературными персонажами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построены на использовании кукол, которые являются персонажами сказок и могут, вовлекая детей в общение с ними, активизировать познавательную деятельность дошкольников, обобщить и закрепить полученные знания;</w:t>
      </w:r>
    </w:p>
    <w:p w14:paraId="7C5CBF7B" w14:textId="77777777" w:rsidR="001A62B6" w:rsidRPr="00806CB4" w:rsidRDefault="009206F0" w:rsidP="00806CB4">
      <w:pPr>
        <w:tabs>
          <w:tab w:val="left" w:pos="1605"/>
        </w:tabs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игровые обучающие ситуации-путешествия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, в процессе которых дети выступают в качестве путешественников, экскурсантов, туристов, воспроизводят ситуации экологического наблюдения и исследования, обсуждают и решают проблемные ситуации, систематизируют свои впечатления в продуктивных видах детской деятельности (лепке, аппликации, рисовании).</w:t>
      </w:r>
    </w:p>
    <w:p w14:paraId="0D2ADD6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В процессе </w:t>
      </w:r>
      <w:r w:rsidRPr="00806CB4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организованной образовательной деятельности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, так же, как и в процессе </w:t>
      </w:r>
      <w:r w:rsidRPr="00806CB4">
        <w:rPr>
          <w:rFonts w:ascii="Times New Roman" w:eastAsia="Times New Roman" w:hAnsi="Times New Roman"/>
          <w:i/>
          <w:iCs/>
          <w:sz w:val="24"/>
          <w:szCs w:val="24"/>
          <w:lang w:eastAsia="ru-RU"/>
        </w:rPr>
        <w:t>образовательной деятельности в ходе режимных моментов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реализуются различные </w:t>
      </w:r>
      <w:r w:rsidRPr="00806CB4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виды деятельности</w:t>
      </w:r>
    </w:p>
    <w:p w14:paraId="407D6F4C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5559"/>
      </w:tblGrid>
      <w:tr w:rsidR="001A62B6" w:rsidRPr="00806CB4" w14:paraId="6CAD842D" w14:textId="77777777" w:rsidTr="00DA650F">
        <w:trPr>
          <w:trHeight w:val="3418"/>
        </w:trPr>
        <w:tc>
          <w:tcPr>
            <w:tcW w:w="155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7238224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hanging="15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игровая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включая сюжетно-ролевую игру, игру с правилами и другие виды игры;</w:t>
            </w:r>
          </w:p>
          <w:p w14:paraId="18445627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left="284" w:firstLine="28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коммуникативная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(общение и взаимодействие со взрослыми и сверстниками);</w:t>
            </w:r>
          </w:p>
          <w:p w14:paraId="10A9DD0E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left="284" w:firstLine="28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познавательно-исследовательская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(исследования объектов окружающего мира и экспериментирования с ними);</w:t>
            </w:r>
          </w:p>
          <w:p w14:paraId="5F920F1E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left="284" w:firstLine="28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восприятие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художественной литературы и фольклора;</w:t>
            </w:r>
          </w:p>
          <w:p w14:paraId="015AD21C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left="284" w:firstLine="28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самообслуживание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 элементарный бытовой труд (в помещении и на улице);</w:t>
            </w:r>
          </w:p>
          <w:p w14:paraId="143B3858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left="284" w:firstLine="283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конструирование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из разного материала, включая конструкторы, модули, бумагу, природный и иной материал;</w:t>
            </w:r>
          </w:p>
          <w:p w14:paraId="3EED35FA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left="284" w:firstLine="28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изобразительная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(рисование, лепка, аппликация);</w:t>
            </w:r>
          </w:p>
          <w:p w14:paraId="2D3C8B08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left="284" w:firstLine="28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музыкальная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(восприятие и понимание смысла музыкальных произведений, пение, музыкально-ритмические движения, игры на детских музыкальных инструментах);</w:t>
            </w:r>
          </w:p>
          <w:p w14:paraId="06AE6D8E" w14:textId="77777777" w:rsidR="001A62B6" w:rsidRPr="00806CB4" w:rsidRDefault="009206F0" w:rsidP="00F61AAE">
            <w:pPr>
              <w:numPr>
                <w:ilvl w:val="0"/>
                <w:numId w:val="10"/>
              </w:numPr>
              <w:spacing w:after="0"/>
              <w:ind w:left="284" w:firstLine="283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двигательная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(овладение основными движениями) формы активности ребенка.</w:t>
            </w:r>
          </w:p>
        </w:tc>
      </w:tr>
    </w:tbl>
    <w:p w14:paraId="57B496E6" w14:textId="77777777" w:rsidR="001A62B6" w:rsidRPr="00806CB4" w:rsidRDefault="001A62B6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60DECC4" w14:textId="77777777" w:rsidR="001A62B6" w:rsidRPr="00806CB4" w:rsidRDefault="009206F0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Каждому </w:t>
      </w:r>
      <w:r w:rsidRPr="00806CB4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>виду деятельности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соответствуют </w:t>
      </w:r>
      <w:r w:rsidRPr="00806CB4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>формы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работы с детьми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3347"/>
        <w:gridCol w:w="12212"/>
      </w:tblGrid>
      <w:tr w:rsidR="001A62B6" w:rsidRPr="00806CB4" w14:paraId="3793000F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F40F4A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Виды деятельности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9F71951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Формы работы</w:t>
            </w:r>
          </w:p>
        </w:tc>
      </w:tr>
      <w:tr w:rsidR="001A62B6" w:rsidRPr="00806CB4" w14:paraId="6EED95A7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D760BCE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Игровая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4AF94D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игровые ситуации, игры с правилами (дидактические, подвижные, народные), самодеятельные игры (сюжетные, сюжетно-ролевые, театрализованные, конструктивные)</w:t>
            </w:r>
          </w:p>
        </w:tc>
      </w:tr>
      <w:tr w:rsidR="001A62B6" w:rsidRPr="00806CB4" w14:paraId="70A8AB5A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B93258D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Коммуникативная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7144BB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беседы, речевые проблемные ситуации, составление рассказов и сказок, творческие пересказы, отгадывание загадок, словесные и настольно-печатные игры с правилами, ситуативные разговоры, сюжетные игры, речевые тренинги</w:t>
            </w:r>
          </w:p>
        </w:tc>
      </w:tr>
      <w:tr w:rsidR="001A62B6" w:rsidRPr="00806CB4" w14:paraId="3A12683A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1C284AC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Познавательно-исследовательская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E68806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наблюдения, экскурсии, решение проблемных ситуаций, экспериментирование, коллекционирование, моделирование, познавательно-исследовательские проекты, дидактические и конструктивные игры</w:t>
            </w:r>
          </w:p>
        </w:tc>
      </w:tr>
      <w:tr w:rsidR="001A62B6" w:rsidRPr="00806CB4" w14:paraId="70230374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F35421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Восприятие художественной литературы и фольклора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936A34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рассказывание, чтение, обсуждение, разучивание, инсценирование произведений, игры-драматизации, театр, игры, различные виды театра</w:t>
            </w:r>
          </w:p>
        </w:tc>
      </w:tr>
      <w:tr w:rsidR="001A62B6" w:rsidRPr="00806CB4" w14:paraId="2B1EA7D1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A48747A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Самообслуживание и элементарный бытовой труд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8A91F3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поручения (в т.ч. подгрупповые), познавательные опыты и задания, дежурства, практико-ориентированные индивидуальные и коллективные проекты, совместный (коллективный) труд</w:t>
            </w:r>
          </w:p>
        </w:tc>
      </w:tr>
      <w:tr w:rsidR="001A62B6" w:rsidRPr="00806CB4" w14:paraId="18AB9D4C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218D0E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Конструирование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D13B8F7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игры-конструирования из конструкторов, модулей, бумаги, природного и иного материала на основе модели, условий, образца, замысла, темы, чертежей и схем; сюжетно-ролевые и режиссерские игры</w:t>
            </w:r>
          </w:p>
        </w:tc>
      </w:tr>
      <w:tr w:rsidR="001A62B6" w:rsidRPr="00806CB4" w14:paraId="4A2255C1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ABE1D9E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Изобразительная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A82E1E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мастерская, творческие проекты эстетического содержания</w:t>
            </w:r>
          </w:p>
        </w:tc>
      </w:tr>
      <w:tr w:rsidR="001A62B6" w:rsidRPr="00806CB4" w14:paraId="7EB53175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240B557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Музыкальная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779977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слушание, исполнение, игра на детских музыкальных инструментах, ритмика и танцы, музыкальные импровизации, музыкально-дидактические и подвижные игры под музыку, инсценировки, драматизации, занятия в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музыкальном зале</w:t>
            </w:r>
          </w:p>
        </w:tc>
      </w:tr>
      <w:tr w:rsidR="001A62B6" w:rsidRPr="00806CB4" w14:paraId="485BE2EF" w14:textId="77777777" w:rsidTr="00DA650F">
        <w:tc>
          <w:tcPr>
            <w:tcW w:w="33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837454D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Двигательная</w:t>
            </w:r>
          </w:p>
        </w:tc>
        <w:tc>
          <w:tcPr>
            <w:tcW w:w="122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B6A4EB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утренняя гимнастика, подвижные игры с правилами, народные подвижные игры, игровые упражнения, двигательные паузы, спортивные пробежки, соревнования и праздники, эстафеты, физкультурные минутки, занятия в спортивном зале</w:t>
            </w:r>
          </w:p>
        </w:tc>
      </w:tr>
    </w:tbl>
    <w:p w14:paraId="081DB3BC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684DCA7" w14:textId="77777777" w:rsidR="001A62B6" w:rsidRPr="00806CB4" w:rsidRDefault="009206F0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</w:t>
      </w:r>
      <w:r w:rsid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</w:t>
      </w: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Способы и направления детской инициативы</w:t>
      </w:r>
    </w:p>
    <w:p w14:paraId="6211FD0F" w14:textId="77777777" w:rsidR="001A62B6" w:rsidRPr="00806CB4" w:rsidRDefault="003C274B" w:rsidP="00806CB4">
      <w:pPr>
        <w:spacing w:before="27" w:after="27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Основным принципом дошкольного образования, согласно ФГОС,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является построение образовательной деятельности на основе индивидуальных особенностей каждого ребенка, при котором сам ребенок становится полноценным участником (субъектом) образовательных отношений, а так же поддержка </w:t>
      </w:r>
      <w:r w:rsidR="009206F0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инициативы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детей в различных видах деятельности.</w:t>
      </w:r>
    </w:p>
    <w:p w14:paraId="6726152B" w14:textId="77777777" w:rsidR="001A62B6" w:rsidRPr="00806CB4" w:rsidRDefault="009206F0" w:rsidP="00806CB4">
      <w:pPr>
        <w:spacing w:before="27" w:after="27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Инициатива, инициативность —</w:t>
      </w:r>
      <w:r w:rsidR="00C055E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C055EA">
        <w:rPr>
          <w:rFonts w:ascii="Times New Roman" w:eastAsia="Times New Roman" w:hAnsi="Times New Roman"/>
          <w:sz w:val="24"/>
          <w:szCs w:val="24"/>
          <w:lang w:eastAsia="ru-RU"/>
        </w:rPr>
        <w:t>активность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в начинании, активность продвигать начинания, запускать новые</w:t>
      </w:r>
      <w:r w:rsidR="00C055EA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C055EA">
        <w:rPr>
          <w:rFonts w:ascii="Times New Roman" w:eastAsia="Times New Roman" w:hAnsi="Times New Roman"/>
          <w:sz w:val="24"/>
          <w:szCs w:val="24"/>
          <w:lang w:eastAsia="ru-RU"/>
        </w:rPr>
        <w:t>дела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, вовлекая туда окружающих людей.</w:t>
      </w:r>
    </w:p>
    <w:p w14:paraId="3B0701F7" w14:textId="77777777" w:rsidR="001A62B6" w:rsidRPr="00806CB4" w:rsidRDefault="009206F0" w:rsidP="00806CB4">
      <w:pPr>
        <w:spacing w:before="27" w:after="27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Детская инициатива проявляется в свободной деятельности детей по выбору и интересам. Возможность играть, рисовать, конструировать, сочинять и прочее, в соответствии с собственными интересами.</w:t>
      </w:r>
    </w:p>
    <w:p w14:paraId="16E3376D" w14:textId="77777777" w:rsidR="001A62B6" w:rsidRPr="00806CB4" w:rsidRDefault="009206F0" w:rsidP="00806CB4">
      <w:pPr>
        <w:spacing w:before="27" w:after="27"/>
        <w:ind w:firstLine="142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Создание условий для свободного выбора детьми деятельности, а </w:t>
      </w:r>
      <w:r w:rsidR="003C274B" w:rsidRPr="00806CB4">
        <w:rPr>
          <w:rFonts w:ascii="Times New Roman" w:eastAsia="Times New Roman" w:hAnsi="Times New Roman"/>
          <w:sz w:val="24"/>
          <w:szCs w:val="24"/>
          <w:lang w:eastAsia="ru-RU"/>
        </w:rPr>
        <w:t>также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участников совместной деятельности</w:t>
      </w: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:</w:t>
      </w:r>
    </w:p>
    <w:p w14:paraId="25D20A25" w14:textId="77777777" w:rsidR="001A62B6" w:rsidRPr="00806CB4" w:rsidRDefault="009206F0" w:rsidP="00F61AAE">
      <w:pPr>
        <w:numPr>
          <w:ilvl w:val="0"/>
          <w:numId w:val="11"/>
        </w:numPr>
        <w:tabs>
          <w:tab w:val="clear" w:pos="720"/>
          <w:tab w:val="num" w:pos="851"/>
        </w:tabs>
        <w:spacing w:after="0"/>
        <w:ind w:left="426" w:firstLine="28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предметно-развивающая среда должна быть разнообразна по своему содержанию. Например, в центре искусства, один ребенок будет рвать бумагу, а другой вырежет из нее ножницами замысловатую фигурку. Должно быть отведено время на занятия по выбору — так дети учатся сознательно делать выбор и реализовывать свои интересы и способности. Умение детей осуществлять выбор, решать проблемы, взаимодействовать с окружающими людьми, ставить и достигать цели </w:t>
      </w:r>
      <w:r w:rsidR="003C274B" w:rsidRPr="00806CB4">
        <w:rPr>
          <w:rFonts w:ascii="Times New Roman" w:eastAsia="Times New Roman" w:hAnsi="Times New Roman"/>
          <w:sz w:val="24"/>
          <w:szCs w:val="24"/>
          <w:lang w:eastAsia="ru-RU"/>
        </w:rPr>
        <w:t>— вот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, что является наиболее важным для освоения образовательной программы в ДОУ.</w:t>
      </w:r>
    </w:p>
    <w:p w14:paraId="05DBF41A" w14:textId="77777777" w:rsidR="001A62B6" w:rsidRPr="00806CB4" w:rsidRDefault="009206F0" w:rsidP="00F61AAE">
      <w:pPr>
        <w:numPr>
          <w:ilvl w:val="0"/>
          <w:numId w:val="11"/>
        </w:numPr>
        <w:tabs>
          <w:tab w:val="clear" w:pos="720"/>
          <w:tab w:val="num" w:pos="851"/>
        </w:tabs>
        <w:spacing w:after="0"/>
        <w:ind w:left="426" w:firstLine="28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образовательная и игровая среда, должна стимулировать развитие поисково-познавательной деятельности детей. Не следует забывать, что особенно легко запоминается и долго сохраняется в памяти тот материал, с которым ребёнок что-то делал сам: ощупывал, вырезал, строил, составлял, изображал. Дети должны приобретать опыт творческой, поисковой деятельности, выдвижение новых идей, актуализации прежних знаний при решении новых задач.</w:t>
      </w:r>
    </w:p>
    <w:p w14:paraId="623047EF" w14:textId="77777777" w:rsidR="001A62B6" w:rsidRPr="00806CB4" w:rsidRDefault="009206F0" w:rsidP="00F61AAE">
      <w:pPr>
        <w:numPr>
          <w:ilvl w:val="0"/>
          <w:numId w:val="11"/>
        </w:numPr>
        <w:tabs>
          <w:tab w:val="clear" w:pos="720"/>
          <w:tab w:val="num" w:pos="851"/>
        </w:tabs>
        <w:spacing w:after="0"/>
        <w:ind w:left="426" w:firstLine="283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содержание развивающей среды должно учитывать индивидуальные особенности и интересы детей конкретной группы. Это значит, что все материалы и оборудование, которые находятся в группе, ее интерьер способствуют развитию каждого из детей, и что предлагаемые виды деятельности учитывают разброс уровней развития разных детей.     </w:t>
      </w:r>
    </w:p>
    <w:p w14:paraId="7144886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Детская инициатива проявляется в свободной самостоятельной деятельности детей по выбору и интересам. Возможность играть, рисовать, конструировать, сочинять и пр. в соответствии с собственными интересами является важнейшим источником эмоционального благополучия ребенка в детском саду. Самостоятельная деятельность детей протекает преимущественно в утренний отрезок времени и во второй половине дня.</w:t>
      </w:r>
    </w:p>
    <w:p w14:paraId="6D316C1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развитии детской инициативы и самостоятельности воспитателю важно соблюдать ряд общих требований:</w:t>
      </w:r>
    </w:p>
    <w:p w14:paraId="1C0CDA0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развивать активный интерес детей к окружающему миру, стремление к получению новых знаний и умений;</w:t>
      </w:r>
    </w:p>
    <w:p w14:paraId="3414AAB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— создавать разнообразные условия и ситуации, побуждающие детей к активному применению знаний, умений, способов деятельности в личном опыте;</w:t>
      </w:r>
    </w:p>
    <w:p w14:paraId="17E4F69C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постоянно расширять область задач, которые дети решают самостоятельно; постепенно выдвигать перед детьми более сложные задачи, требующие сообразительности, творчества, поиска новых подходов, поощрять детскую инициативу;</w:t>
      </w:r>
    </w:p>
    <w:p w14:paraId="45D57BE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тренировать волю детей, поддерживать желание преодолевать трудности, доводить начатое дело до конца;</w:t>
      </w:r>
    </w:p>
    <w:p w14:paraId="29FE9CA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ориентировать дошкольников на получение хорошего результата;</w:t>
      </w:r>
    </w:p>
    <w:p w14:paraId="27CD007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своевременно обратить особое внимание на детей, постоянно проявляющих небрежность, торопливость, равнодушие к результату, склонных не завершать работу;</w:t>
      </w:r>
    </w:p>
    <w:p w14:paraId="7E98E0B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дозировать помощь детям. Если ситуация подобна той, в которой ребенок действовал раньше, но его сдерживает новизна обстановки, достаточно просто намекнуть, посоветовать вспомнить, как он действовал в аналогичном случае;</w:t>
      </w:r>
    </w:p>
    <w:p w14:paraId="49F127B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— поддерживать у детей чувство гордости и радости от успешных самостоятельных действий, подчеркивать рост возможностей и достижений каждого ребенка, побуждать к проявлению инициативы и творчества.</w:t>
      </w:r>
    </w:p>
    <w:p w14:paraId="438C8419" w14:textId="77777777" w:rsidR="001A62B6" w:rsidRPr="00806CB4" w:rsidRDefault="009206F0" w:rsidP="00806CB4">
      <w:pPr>
        <w:spacing w:after="0"/>
        <w:ind w:firstLine="142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2-я младшая группа</w:t>
      </w:r>
    </w:p>
    <w:p w14:paraId="00B481E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младшем дошкольном возрасте начинает активно проявляться потребность в познавательном общении со взрослыми, о чем свидетельствуют многочисленные вопросы, которые задают дети. Воспитатель поощряет познавательную активность каждого ребенка, развивает стремление к наблюдению, сравнению, обследованию свойств и качеств предметов. Следует проявлять внимание к вопросам детей, побуждать и поощрять их познавательную активность, создавая ситуации самостоятельного поиска решения возникающих проблем. Воспитатель показывает детям пример доброго отношения к окружающим: как утешить обиженного, угостить, обрадовать, помочь. Он помогает малышам увидеть в мимике и жестах проявление яркого эмоционального состояния людей. Своим одобрением и примером воспитатель поддерживает стремление к положительным поступкам, способствует становлению положительной самооценки, которой ребенок начинает дорожить. Младшие дошкольники — это в первую очередь деятели, а не наблюдатели. Опыт активной разнообразной деятельности составляет важнейшее условие их развития. Поэтому пребывание ребенка в детском саду организуется так, чтобы он получил возможность участвовать в разнообразных делах: в играх, двигательных упражнениях, в действиях по обследованию свойств и качеств предметов и их использованию, в рисовании, лепке, речевом общении, в творчестве (имитации, подражание образам животных, танцевальные импровизации и т. п.).</w:t>
      </w:r>
    </w:p>
    <w:p w14:paraId="27E87E6B" w14:textId="77777777" w:rsidR="0040199E" w:rsidRPr="00806CB4" w:rsidRDefault="00806CB4" w:rsidP="00806CB4">
      <w:pPr>
        <w:suppressAutoHyphens w:val="0"/>
        <w:spacing w:before="240" w:after="60"/>
        <w:outlineLvl w:val="0"/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  <w:t xml:space="preserve">2.3.1. </w:t>
      </w:r>
      <w:r w:rsidR="0040199E" w:rsidRPr="00806CB4"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  <w:t>Часть, формируемая участниками образовательных отношений</w:t>
      </w:r>
    </w:p>
    <w:p w14:paraId="1D46A03F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397E59E8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Инструментарий:</w:t>
      </w:r>
    </w:p>
    <w:p w14:paraId="3F4BE047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методические рекомендации «Проектный метод в деятельности ДОУ»</w:t>
      </w:r>
    </w:p>
    <w:p w14:paraId="5CE7CE6C" w14:textId="77777777" w:rsidR="00AC1E8E" w:rsidRDefault="00AC1E8E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3E6DBC7" w14:textId="77777777" w:rsidR="00AC1E8E" w:rsidRDefault="00AC1E8E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0A8A3345" w14:textId="77777777" w:rsidR="0040199E" w:rsidRPr="00806CB4" w:rsidRDefault="0040199E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lastRenderedPageBreak/>
        <w:t>Методические рекомендации</w:t>
      </w:r>
    </w:p>
    <w:p w14:paraId="72DD869A" w14:textId="77777777" w:rsidR="0040199E" w:rsidRPr="00806CB4" w:rsidRDefault="0040199E" w:rsidP="00806CB4">
      <w:pPr>
        <w:suppressAutoHyphens w:val="0"/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«Проектный метод в деятельности ДОУ»</w:t>
      </w:r>
    </w:p>
    <w:p w14:paraId="3781A60D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Переход дошкольного учреждения на проектный метод деятельности, как правило, осуществляется по следующим этапам:</w:t>
      </w:r>
    </w:p>
    <w:p w14:paraId="03CC0DFA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занятия с включением проблемных ситуаций детского экспериментирования и т.д.;</w:t>
      </w:r>
    </w:p>
    <w:p w14:paraId="4640EDB6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комплексные блочно-тематические занятия;</w:t>
      </w:r>
    </w:p>
    <w:p w14:paraId="43EC3A4E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интеграция:</w:t>
      </w:r>
    </w:p>
    <w:p w14:paraId="58859E59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−частичная интеграция;</w:t>
      </w:r>
    </w:p>
    <w:p w14:paraId="19189846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−полная интеграция;</w:t>
      </w:r>
    </w:p>
    <w:p w14:paraId="5F966409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метод проектов:</w:t>
      </w:r>
    </w:p>
    <w:p w14:paraId="2788865C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−форма организации образовательного пространства;</w:t>
      </w:r>
    </w:p>
    <w:p w14:paraId="3B975023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−метод развития творческого познавательного мышления.</w:t>
      </w:r>
    </w:p>
    <w:p w14:paraId="36EA2AF4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Примерный план работы воспитателя по подготовке проекта</w:t>
      </w:r>
    </w:p>
    <w:p w14:paraId="507E9D1E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1. На основе изученных проблем детей поставить цель проекта.</w:t>
      </w:r>
    </w:p>
    <w:p w14:paraId="245E76DF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2. Разработка плана достижения цели (воспитатель обсуждает план с родителями).</w:t>
      </w:r>
    </w:p>
    <w:p w14:paraId="5702FCDC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3. Привлечение специалистов к осуществлению соответствующих разделов проекта.</w:t>
      </w:r>
    </w:p>
    <w:p w14:paraId="28AB7870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4. Составление плана-схемы проекта.</w:t>
      </w:r>
    </w:p>
    <w:p w14:paraId="55382579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5. Сбор, накопление материала.</w:t>
      </w:r>
    </w:p>
    <w:p w14:paraId="6602630E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6. Включение в план схему проекта занятий, игр и других видов детской деятельности.</w:t>
      </w:r>
    </w:p>
    <w:p w14:paraId="049EF099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7. Домашние задания для самостоятельного выполнения.</w:t>
      </w:r>
    </w:p>
    <w:p w14:paraId="6080CF42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8. Презентация проекта, открытое занятие.</w:t>
      </w:r>
    </w:p>
    <w:p w14:paraId="489C013A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Основные этапы метода проектов</w:t>
      </w:r>
    </w:p>
    <w:p w14:paraId="23E7D747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1. Целеполагание: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педагог помогает ребёнку выбрать наиболее актуальную и посильную для него задачу на определённый отрезок времени.</w:t>
      </w:r>
    </w:p>
    <w:p w14:paraId="103A8408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2. Разработка проекта – план деятельности по достижению цели: - к кому обратится за помощью (взрослому, педагогу); </w:t>
      </w:r>
    </w:p>
    <w:p w14:paraId="2FE7D417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в каких источниках можно найти информацию;</w:t>
      </w:r>
    </w:p>
    <w:p w14:paraId="6BC03E22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какие предметы использовать (принадлежности, оборудование);</w:t>
      </w:r>
    </w:p>
    <w:p w14:paraId="491C9F01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с какими предметами научиться работать для достижения цели.</w:t>
      </w:r>
    </w:p>
    <w:p w14:paraId="6A0CBE8E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 Выполнение проекта –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практическая часть.</w:t>
      </w:r>
    </w:p>
    <w:p w14:paraId="05F73B96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4. Подведение итогов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– определение задач для новых проектов.</w:t>
      </w:r>
    </w:p>
    <w:p w14:paraId="78B58F7A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настоящее время проекты классифицируются:</w:t>
      </w:r>
    </w:p>
    <w:p w14:paraId="684E3F0B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по составу участников;</w:t>
      </w:r>
    </w:p>
    <w:p w14:paraId="1CD56F6D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по целевой установке;</w:t>
      </w:r>
    </w:p>
    <w:p w14:paraId="432067B0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по тематике;</w:t>
      </w:r>
    </w:p>
    <w:p w14:paraId="4D36A287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по срокам реализации.</w:t>
      </w:r>
    </w:p>
    <w:p w14:paraId="4405FBD8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практике ДОУ используются следующие виды проектов:</w:t>
      </w:r>
    </w:p>
    <w:p w14:paraId="349B6F67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исследовательско-творческие: дети экспериментируют, а затем результаты оформляют в виде газет, драматизации, детского дизайна;</w:t>
      </w:r>
    </w:p>
    <w:p w14:paraId="4A0D8567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ролево-игровые (с элементами творческих игр, когда дети входят в образ персонажей сказки и решают по-своему поставленные проблемы);</w:t>
      </w:r>
    </w:p>
    <w:p w14:paraId="03C3A919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информационно-практико-ориентированные: дети собирают информацию и реализуют её, ориентируясь на социальные интересы (оформление и дизайн группы, витражи и др.);</w:t>
      </w:r>
    </w:p>
    <w:p w14:paraId="043ACE0C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творческие (оформление результата в виде детского праздника, детского дизайна, например «Театральная неделя»).</w:t>
      </w:r>
    </w:p>
    <w:p w14:paraId="5EFF4B0B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Так как ведущим видом деятельности дошкольника является игра, то, начиная с младшего возраста, используются ролево-игровые и творческие проекты: «Любимые игрушки», «Азбука здоровья» и др.</w:t>
      </w:r>
    </w:p>
    <w:p w14:paraId="02EED70A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 Значимы и другие виды проектов, в том числе:</w:t>
      </w:r>
    </w:p>
    <w:p w14:paraId="1FBC5FA5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комплексные: «Мир театра», «Здравствуй, Пушкин!», «Эхо столетий», «Книжкина неделя»;</w:t>
      </w:r>
    </w:p>
    <w:p w14:paraId="18ADFB96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межгрупповые: «Математические коллажи», «Мир животных и птиц», «Времена года»;</w:t>
      </w:r>
    </w:p>
    <w:p w14:paraId="65996E46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творческие: «Мои друзья», «У нас в нескучном саду», «Любим сказки», «Мир природы», «Рябины России»;</w:t>
      </w:r>
    </w:p>
    <w:p w14:paraId="4A2869E4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групповые: «Сказки о любви», «Познай себя», «Подводный мир», «Весёлая астрономия»;</w:t>
      </w:r>
    </w:p>
    <w:p w14:paraId="0B733057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индивидуальные: «Я и моя семья», «Генеалогическое древо», «Секреты бабушкиного сундука», «Сказочная птица»;</w:t>
      </w:r>
    </w:p>
    <w:p w14:paraId="5D122B48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исследовательские: «Мири воды», «Дыхание и здоровье», «Питание и здоровье».</w:t>
      </w:r>
    </w:p>
    <w:p w14:paraId="1D135368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 По продолжительности они бывают краткосрочными (одно или несколько занятий), средней продолжительности, долгосрочные (например, «Творчество Пушкина» - на учебный год).</w:t>
      </w:r>
    </w:p>
    <w:p w14:paraId="097385FD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Основной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целью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проектного метода в ДОУ является 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развитие свободной творческой личности ребёнка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, которое определяется задачами развития и задачами исследовательской деятельности детей.</w:t>
      </w:r>
    </w:p>
    <w:p w14:paraId="2FE80025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     Задачи развития:</w:t>
      </w:r>
    </w:p>
    <w:p w14:paraId="725A5EFC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обеспечение психологического благополучия и здоровья детей;</w:t>
      </w:r>
    </w:p>
    <w:p w14:paraId="0FFAD7B2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развитие познавательных способностей; </w:t>
      </w:r>
    </w:p>
    <w:p w14:paraId="25317BBE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развитие творческого воображения;</w:t>
      </w:r>
    </w:p>
    <w:p w14:paraId="7664E4B6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развитие творческого мышления;</w:t>
      </w:r>
    </w:p>
    <w:p w14:paraId="17A71F44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развитие коммуникативных навыков.</w:t>
      </w:r>
    </w:p>
    <w:p w14:paraId="01674501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 Задачи исследовательской деятельности специфичны для каждого возраста.</w:t>
      </w:r>
    </w:p>
    <w:p w14:paraId="71CEEDE9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младшем дошкольном возрасте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– это:</w:t>
      </w:r>
    </w:p>
    <w:p w14:paraId="2A89E67A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вхождение детей в проблемную игровую ситуацию (ведущая роль педагога);</w:t>
      </w:r>
    </w:p>
    <w:p w14:paraId="075BABD1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активизация желания искать пути разрешения проблемной ситуации (вместе с педагогом);</w:t>
      </w:r>
    </w:p>
    <w:p w14:paraId="62DB2E11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- формирование начальных предпосылок поисковой деятельности (практические опыты).</w:t>
      </w:r>
    </w:p>
    <w:p w14:paraId="0D832469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В 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старшем дошкольном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возрасте – это:</w:t>
      </w:r>
    </w:p>
    <w:p w14:paraId="7B1888A3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формирование предпосылок поисковой деятельности, интеллектуальной инициативы;</w:t>
      </w:r>
    </w:p>
    <w:p w14:paraId="773ED3C4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- развитие умения определять возможные методы решения проблемы с помощью взрослого, а затем и самостоятельно; </w:t>
      </w:r>
    </w:p>
    <w:p w14:paraId="404EFE77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формирование умения применять данные методы, способствующие решению поставленной задачи, с использованием различных вариантов;</w:t>
      </w:r>
    </w:p>
    <w:p w14:paraId="3184E33D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- развитие желания пользоваться специальной терминологией, ведение конструктивной беседы в процессе совместной исследовательской деятельности.</w:t>
      </w:r>
    </w:p>
    <w:p w14:paraId="520E63FD" w14:textId="77777777" w:rsidR="0040199E" w:rsidRPr="00806CB4" w:rsidRDefault="0040199E" w:rsidP="00806CB4">
      <w:pPr>
        <w:suppressAutoHyphens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   Метод проектов актуален и очень эффективен. Он даёт ребёнку возможность экспериментировать, синтезировать полученные знания. Развивать творческие способности и коммуникативные навыки, что позволяет ему успешно адаптироваться к изменившейся ситуации школьного обучения.  </w:t>
      </w:r>
    </w:p>
    <w:p w14:paraId="0D1ED008" w14:textId="77777777" w:rsidR="0040199E" w:rsidRPr="00806CB4" w:rsidRDefault="0040199E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21F84B1" w14:textId="77777777" w:rsidR="001A62B6" w:rsidRPr="00806CB4" w:rsidRDefault="00B67A5E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C055E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2.4</w:t>
      </w:r>
      <w:r w:rsidR="009206F0" w:rsidRPr="00C055E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Особенности</w:t>
      </w:r>
      <w:r w:rsidR="009206F0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взаимодействия педагогического коллектива с семьями воспитанников</w:t>
      </w:r>
    </w:p>
    <w:p w14:paraId="3E326693" w14:textId="77777777" w:rsidR="0040199E" w:rsidRPr="00806CB4" w:rsidRDefault="0040199E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(обязательной части программы и части, формируемой участниками образовательных отношений)</w:t>
      </w:r>
    </w:p>
    <w:p w14:paraId="2E95DB03" w14:textId="77777777" w:rsidR="0040199E" w:rsidRPr="00806CB4" w:rsidRDefault="0040199E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45FFD21D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Одной из важнейших задач ФГОС ДО является обеспечение психолого-педагогической поддержки семьи и повышение компетентности родителей (законных представителей) в вопросах развития и образования, охраны и укрепления здоровья детей.</w:t>
      </w:r>
    </w:p>
    <w:p w14:paraId="022C7C14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Семья и дошкольное учреждение составляют целостную социокультурную образовательную среду для наиболее успешного развития и социализации детей от двух лет до поступления в школу. В лице педагогического коллектива родители обретают важную опору для реализации своего воспитательного потенциала и становления компетентного родительства.</w:t>
      </w:r>
    </w:p>
    <w:p w14:paraId="7FA0C11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Задачи психолого-педагогической поддержки семей и повышения компетентности родителей</w:t>
      </w:r>
    </w:p>
    <w:p w14:paraId="551B6CB0" w14:textId="77777777" w:rsidR="001A62B6" w:rsidRPr="00806CB4" w:rsidRDefault="009206F0" w:rsidP="00F61AAE">
      <w:pPr>
        <w:numPr>
          <w:ilvl w:val="0"/>
          <w:numId w:val="13"/>
        </w:numPr>
        <w:tabs>
          <w:tab w:val="clear" w:pos="72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Оказывать родителям (законным представителям) дифференцированную психолого-педагогическую помощь в семейном воспитании детей.</w:t>
      </w:r>
    </w:p>
    <w:p w14:paraId="18257FAB" w14:textId="77777777" w:rsidR="001A62B6" w:rsidRPr="00806CB4" w:rsidRDefault="009206F0" w:rsidP="00F61AAE">
      <w:pPr>
        <w:numPr>
          <w:ilvl w:val="0"/>
          <w:numId w:val="13"/>
        </w:numPr>
        <w:tabs>
          <w:tab w:val="clear" w:pos="72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Способствовать повышению компетентности родителей (законных представителей) в вопросах развития и образования детей, охраны и укрепления их физического и психического здоровья, развития их индивидуальных способностей.</w:t>
      </w:r>
    </w:p>
    <w:p w14:paraId="719F93E4" w14:textId="77777777" w:rsidR="001A62B6" w:rsidRPr="00806CB4" w:rsidRDefault="009206F0" w:rsidP="00F61AAE">
      <w:pPr>
        <w:numPr>
          <w:ilvl w:val="0"/>
          <w:numId w:val="13"/>
        </w:numPr>
        <w:tabs>
          <w:tab w:val="clear" w:pos="72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Вовлекать родителей и других членов семей воспитанников непосредственно в образовательную деятельность дошкольной образовательной организации.</w:t>
      </w:r>
    </w:p>
    <w:p w14:paraId="11F98AB1" w14:textId="77777777" w:rsidR="001A62B6" w:rsidRPr="00806CB4" w:rsidRDefault="009206F0" w:rsidP="00F61AAE">
      <w:pPr>
        <w:numPr>
          <w:ilvl w:val="0"/>
          <w:numId w:val="13"/>
        </w:numPr>
        <w:tabs>
          <w:tab w:val="clear" w:pos="720"/>
          <w:tab w:val="num" w:pos="567"/>
        </w:tabs>
        <w:spacing w:after="0"/>
        <w:ind w:left="284"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Поддерживать образовательные инициативы родителей в сфере дошкольного образования детей.</w:t>
      </w:r>
    </w:p>
    <w:p w14:paraId="2D4A5B54" w14:textId="77777777" w:rsidR="001A62B6" w:rsidRPr="00806CB4" w:rsidRDefault="009206F0" w:rsidP="00806CB4">
      <w:pPr>
        <w:spacing w:after="0"/>
        <w:ind w:firstLine="142"/>
        <w:jc w:val="both"/>
        <w:outlineLvl w:val="0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Общими </w:t>
      </w:r>
      <w:r w:rsidRPr="00806CB4">
        <w:rPr>
          <w:rFonts w:ascii="Times New Roman" w:eastAsia="Times New Roman" w:hAnsi="Times New Roman"/>
          <w:b/>
          <w:bCs/>
          <w:i/>
          <w:iCs/>
          <w:sz w:val="24"/>
          <w:szCs w:val="24"/>
          <w:u w:val="single"/>
          <w:lang w:eastAsia="ru-RU"/>
        </w:rPr>
        <w:t>формами</w:t>
      </w:r>
      <w:r w:rsidRPr="00806CB4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работы стали:</w:t>
      </w:r>
    </w:p>
    <w:p w14:paraId="189E73BE" w14:textId="77777777" w:rsidR="001A62B6" w:rsidRPr="00806CB4" w:rsidRDefault="009206F0" w:rsidP="00F61AAE">
      <w:pPr>
        <w:numPr>
          <w:ilvl w:val="0"/>
          <w:numId w:val="12"/>
        </w:numPr>
        <w:tabs>
          <w:tab w:val="clear" w:pos="720"/>
          <w:tab w:val="left" w:pos="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Информирование родителей о содержании деятельности ДОО по развитию речи детей, их достижениях и интересах путем размещения информации на сайте ДОО, стендах, в процессе ежедневного общения и в ходе коллективных мероприятий.</w:t>
      </w:r>
    </w:p>
    <w:p w14:paraId="11CB0BC7" w14:textId="77777777" w:rsidR="001A62B6" w:rsidRPr="00806CB4" w:rsidRDefault="009206F0" w:rsidP="00F61AAE">
      <w:pPr>
        <w:numPr>
          <w:ilvl w:val="0"/>
          <w:numId w:val="12"/>
        </w:numPr>
        <w:tabs>
          <w:tab w:val="clear" w:pos="720"/>
          <w:tab w:val="left" w:pos="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Изучение и анализ детско-родительских отношений и уровня педагогической компетентности родителей путём анкетирования, опросов, наблюдения.</w:t>
      </w:r>
    </w:p>
    <w:p w14:paraId="358F9D45" w14:textId="77777777" w:rsidR="001A62B6" w:rsidRPr="00806CB4" w:rsidRDefault="009206F0" w:rsidP="00F61AAE">
      <w:pPr>
        <w:numPr>
          <w:ilvl w:val="0"/>
          <w:numId w:val="12"/>
        </w:numPr>
        <w:tabs>
          <w:tab w:val="clear" w:pos="720"/>
          <w:tab w:val="left" w:pos="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«Школа для родителей» (Мастер – класс) для повышения уровня компетентности в вопросах образования детей.</w:t>
      </w:r>
    </w:p>
    <w:p w14:paraId="619140F2" w14:textId="77777777" w:rsidR="001A62B6" w:rsidRPr="00806CB4" w:rsidRDefault="009206F0" w:rsidP="00F61AAE">
      <w:pPr>
        <w:numPr>
          <w:ilvl w:val="0"/>
          <w:numId w:val="12"/>
        </w:numPr>
        <w:tabs>
          <w:tab w:val="clear" w:pos="720"/>
          <w:tab w:val="left" w:pos="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Привлечение родителей к участию в подготовке и проведении детских досугов и праздников (разработка идей, подготовка атрибутов, ролевое участие), к совместным мероприятиям по благоустройству и созданию условий в группе и на участке.</w:t>
      </w:r>
    </w:p>
    <w:p w14:paraId="1C757ECD" w14:textId="77777777" w:rsidR="001A62B6" w:rsidRPr="00806CB4" w:rsidRDefault="009206F0" w:rsidP="00F61AAE">
      <w:pPr>
        <w:numPr>
          <w:ilvl w:val="0"/>
          <w:numId w:val="12"/>
        </w:numPr>
        <w:tabs>
          <w:tab w:val="clear" w:pos="720"/>
          <w:tab w:val="left" w:pos="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Организация совместных с родителями прогулок и экскурсий по городу и его окрестностям.</w:t>
      </w:r>
    </w:p>
    <w:p w14:paraId="628E2DC0" w14:textId="77777777" w:rsidR="001A62B6" w:rsidRPr="00806CB4" w:rsidRDefault="009206F0" w:rsidP="00F61AAE">
      <w:pPr>
        <w:numPr>
          <w:ilvl w:val="0"/>
          <w:numId w:val="12"/>
        </w:numPr>
        <w:tabs>
          <w:tab w:val="clear" w:pos="720"/>
          <w:tab w:val="left" w:pos="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Беседы с целью выработки единой системы целей воспитания и требований в ДОО и семье.</w:t>
      </w:r>
    </w:p>
    <w:p w14:paraId="037E1032" w14:textId="77777777" w:rsidR="001A62B6" w:rsidRPr="00806CB4" w:rsidRDefault="009206F0" w:rsidP="00F61AAE">
      <w:pPr>
        <w:numPr>
          <w:ilvl w:val="0"/>
          <w:numId w:val="12"/>
        </w:numPr>
        <w:tabs>
          <w:tab w:val="clear" w:pos="720"/>
          <w:tab w:val="left" w:pos="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Открытые мероприятия, дни открытых дверей.</w:t>
      </w:r>
    </w:p>
    <w:p w14:paraId="164001CB" w14:textId="77777777" w:rsidR="001A62B6" w:rsidRPr="00806CB4" w:rsidRDefault="009206F0" w:rsidP="00F61AAE">
      <w:pPr>
        <w:numPr>
          <w:ilvl w:val="0"/>
          <w:numId w:val="12"/>
        </w:numPr>
        <w:tabs>
          <w:tab w:val="clear" w:pos="720"/>
          <w:tab w:val="left" w:pos="0"/>
          <w:tab w:val="num" w:pos="426"/>
        </w:tabs>
        <w:spacing w:after="0"/>
        <w:ind w:left="0"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Создание в группах тематических выставок при участии родителей.</w:t>
      </w:r>
    </w:p>
    <w:p w14:paraId="309181FE" w14:textId="77777777" w:rsidR="00DA650F" w:rsidRPr="00806CB4" w:rsidRDefault="00DA650F" w:rsidP="00806CB4">
      <w:pPr>
        <w:tabs>
          <w:tab w:val="left" w:pos="0"/>
        </w:tabs>
        <w:spacing w:after="0"/>
        <w:ind w:left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B4D7351" w14:textId="77777777" w:rsidR="0051083D" w:rsidRPr="0051083D" w:rsidRDefault="0051083D" w:rsidP="0051083D">
      <w:pPr>
        <w:suppressAutoHyphens w:val="0"/>
        <w:spacing w:after="0" w:line="240" w:lineRule="auto"/>
        <w:ind w:firstLine="851"/>
        <w:jc w:val="center"/>
        <w:outlineLvl w:val="0"/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  <w:t>Направления и формы взаимодействия с семьями воспитанников</w:t>
      </w:r>
    </w:p>
    <w:p w14:paraId="154DEC94" w14:textId="77777777" w:rsidR="0051083D" w:rsidRPr="0051083D" w:rsidRDefault="0051083D" w:rsidP="0051083D">
      <w:pPr>
        <w:suppressAutoHyphens w:val="0"/>
        <w:spacing w:after="0" w:line="240" w:lineRule="auto"/>
        <w:jc w:val="both"/>
        <w:rPr>
          <w:rFonts w:ascii="Times New Roman" w:eastAsia="Times New Roman" w:hAnsi="Times New Roman"/>
          <w:b/>
          <w:bCs/>
          <w:i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696"/>
        <w:gridCol w:w="3696"/>
        <w:gridCol w:w="3697"/>
        <w:gridCol w:w="3697"/>
      </w:tblGrid>
      <w:tr w:rsidR="0051083D" w:rsidRPr="0051083D" w14:paraId="0A40EADE" w14:textId="77777777" w:rsidTr="004E6B9D">
        <w:tc>
          <w:tcPr>
            <w:tcW w:w="3696" w:type="dxa"/>
          </w:tcPr>
          <w:p w14:paraId="6979B0DF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Наглядно-информационный блок</w:t>
            </w:r>
          </w:p>
        </w:tc>
        <w:tc>
          <w:tcPr>
            <w:tcW w:w="3696" w:type="dxa"/>
          </w:tcPr>
          <w:p w14:paraId="7C83434F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Информационно-аналитический блок</w:t>
            </w:r>
          </w:p>
        </w:tc>
        <w:tc>
          <w:tcPr>
            <w:tcW w:w="3697" w:type="dxa"/>
          </w:tcPr>
          <w:p w14:paraId="52BA27E8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Познавательный</w:t>
            </w:r>
          </w:p>
        </w:tc>
        <w:tc>
          <w:tcPr>
            <w:tcW w:w="3697" w:type="dxa"/>
          </w:tcPr>
          <w:p w14:paraId="4A99D303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Досуговый</w:t>
            </w:r>
          </w:p>
        </w:tc>
      </w:tr>
      <w:tr w:rsidR="0051083D" w:rsidRPr="0051083D" w14:paraId="33AEBA04" w14:textId="77777777" w:rsidTr="004E6B9D">
        <w:tc>
          <w:tcPr>
            <w:tcW w:w="3696" w:type="dxa"/>
          </w:tcPr>
          <w:p w14:paraId="777EF2C7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Задача: Повышение информированности родителей о деятельности, проводимой воспитателями групп и педагогами образовательного учреждения.</w:t>
            </w:r>
          </w:p>
        </w:tc>
        <w:tc>
          <w:tcPr>
            <w:tcW w:w="3696" w:type="dxa"/>
          </w:tcPr>
          <w:p w14:paraId="5C34BBF8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Задачи: Изучение семьи, ее особенностей; Определение уровня осведомленности родителей и их потребностей в области воспитания и обучения дошкольника.</w:t>
            </w:r>
          </w:p>
        </w:tc>
        <w:tc>
          <w:tcPr>
            <w:tcW w:w="3697" w:type="dxa"/>
          </w:tcPr>
          <w:p w14:paraId="6E1C06B6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Задачи: Оказывать родителям дифференцированную психолого-педагогическую помощь в семейном воспитании детей от двух лет до начала их школьной жизни.</w:t>
            </w:r>
          </w:p>
          <w:p w14:paraId="443A6A5B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Способствовать повышению компетентности родителей в вопросах развития и образования детей, охраны и укрепления их физического и психического здоровья, развития их индивидуальных способностей.</w:t>
            </w:r>
          </w:p>
          <w:p w14:paraId="100EF0D0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Поддерживать образовательные инициативы родителей в сфере дошкольного образования детей.</w:t>
            </w:r>
          </w:p>
        </w:tc>
        <w:tc>
          <w:tcPr>
            <w:tcW w:w="3697" w:type="dxa"/>
          </w:tcPr>
          <w:p w14:paraId="2839278B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Задача: Вовлекать родителей и других членов семей воспитанников непосредственно в образовательную деятельность дошкольной образовательной организации.</w:t>
            </w:r>
          </w:p>
        </w:tc>
      </w:tr>
      <w:tr w:rsidR="0051083D" w:rsidRPr="0051083D" w14:paraId="4C6D88BE" w14:textId="77777777" w:rsidTr="004E6B9D">
        <w:tc>
          <w:tcPr>
            <w:tcW w:w="3696" w:type="dxa"/>
          </w:tcPr>
          <w:p w14:paraId="5122FFF9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  <w:lang w:eastAsia="ru-RU"/>
              </w:rPr>
              <w:t>Формы взаимодействия</w:t>
            </w: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:</w:t>
            </w:r>
          </w:p>
          <w:p w14:paraId="46C2C91A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Стенды для родителей (групповые и учреждения);</w:t>
            </w:r>
          </w:p>
          <w:p w14:paraId="39A9B586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Дни открытых дверей;</w:t>
            </w:r>
          </w:p>
          <w:p w14:paraId="3EA5AFAB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Сайт детского сада;</w:t>
            </w:r>
          </w:p>
          <w:p w14:paraId="755112BA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Чат группы;</w:t>
            </w:r>
          </w:p>
          <w:p w14:paraId="42486115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Консультации по телефону (заведующий, медицинская сестра).</w:t>
            </w:r>
          </w:p>
        </w:tc>
        <w:tc>
          <w:tcPr>
            <w:tcW w:w="3696" w:type="dxa"/>
          </w:tcPr>
          <w:p w14:paraId="6DC131AD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  <w:lang w:eastAsia="ru-RU"/>
              </w:rPr>
              <w:t>Формы взаимодействия</w:t>
            </w: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:</w:t>
            </w:r>
          </w:p>
          <w:p w14:paraId="279BABE4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Анкетирование (в том числе и онлайн);</w:t>
            </w:r>
          </w:p>
          <w:p w14:paraId="1A1E0EFD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Опросы;</w:t>
            </w:r>
          </w:p>
          <w:p w14:paraId="0E31CC7E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Беседы;</w:t>
            </w:r>
          </w:p>
          <w:p w14:paraId="277EA350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Книга отзывов и предложений;</w:t>
            </w:r>
          </w:p>
          <w:p w14:paraId="404C0DFA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Почта доверия.</w:t>
            </w:r>
          </w:p>
        </w:tc>
        <w:tc>
          <w:tcPr>
            <w:tcW w:w="3697" w:type="dxa"/>
          </w:tcPr>
          <w:p w14:paraId="40C10876" w14:textId="77777777" w:rsidR="0051083D" w:rsidRPr="00DF0C8A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  <w:lang w:eastAsia="ru-RU"/>
              </w:rPr>
            </w:pPr>
            <w:r w:rsidRPr="00DF0C8A"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  <w:lang w:eastAsia="ru-RU"/>
              </w:rPr>
              <w:t>Формы взаимодействия:</w:t>
            </w:r>
          </w:p>
          <w:p w14:paraId="486E6C23" w14:textId="77777777" w:rsidR="0051083D" w:rsidRPr="00DF0C8A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0C8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Наглядно-педагогическая пропаганда (оформление папок-передвижек и стендов, буклеты, брошюры);</w:t>
            </w:r>
          </w:p>
          <w:p w14:paraId="4F374950" w14:textId="77777777" w:rsidR="0051083D" w:rsidRPr="00DF0C8A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0C8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Родительские собрания;</w:t>
            </w:r>
          </w:p>
          <w:p w14:paraId="170470A9" w14:textId="77777777" w:rsidR="0051083D" w:rsidRPr="00DF0C8A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0C8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Методические мероприятия (консультации, проведение ма</w:t>
            </w:r>
            <w:r w:rsidRPr="00DF0C8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стер-классов, круглые столы, презентации, проведение тренингов и деловых игр);</w:t>
            </w:r>
          </w:p>
          <w:p w14:paraId="2062BAC5" w14:textId="77777777" w:rsidR="0051083D" w:rsidRPr="00DF0C8A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DF0C8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Работа с родительским комитетом (участие в составлении плана работы, работы по взаимодействию с семьями воспитанников, работа над образовательными и творческими процессами, участие в общих собраниях);</w:t>
            </w:r>
          </w:p>
          <w:p w14:paraId="06A3D3F6" w14:textId="77777777" w:rsidR="0051083D" w:rsidRPr="00DF0C8A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highlight w:val="yellow"/>
                <w:lang w:eastAsia="ru-RU"/>
              </w:rPr>
            </w:pPr>
            <w:r w:rsidRPr="00DF0C8A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Участие родителей в педагогическом процессе (посещение открытых занятий, домашние задания, выставки совместных работ, фотовыставки, выпуски семейных газет и плакатов</w:t>
            </w:r>
            <w:r w:rsidRPr="008454A9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).</w:t>
            </w:r>
          </w:p>
        </w:tc>
        <w:tc>
          <w:tcPr>
            <w:tcW w:w="3697" w:type="dxa"/>
          </w:tcPr>
          <w:p w14:paraId="56074747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u w:val="single"/>
                <w:lang w:eastAsia="ru-RU"/>
              </w:rPr>
              <w:lastRenderedPageBreak/>
              <w:t>Формы взаимодействия</w:t>
            </w: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:</w:t>
            </w:r>
          </w:p>
          <w:p w14:paraId="7046507F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Планирование (участие родителей в подготовке досуговых мероприятий, разработка наградной культуры);</w:t>
            </w:r>
          </w:p>
          <w:p w14:paraId="548B12F1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Проведение досуга (праздники, совместные прогулки и экскурсии, участие в спортивных меро</w:t>
            </w: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приятиях);</w:t>
            </w:r>
          </w:p>
          <w:p w14:paraId="76629CA9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Работа по благоустройству детского сада (помощь в обогащении развивающей предметно-пространственной среды, субботники, постройка снежного городка).</w:t>
            </w:r>
          </w:p>
          <w:p w14:paraId="4020FBED" w14:textId="77777777" w:rsidR="0051083D" w:rsidRPr="0051083D" w:rsidRDefault="0051083D" w:rsidP="0051083D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Родительский клуб «Секрет».</w:t>
            </w:r>
          </w:p>
        </w:tc>
      </w:tr>
    </w:tbl>
    <w:p w14:paraId="2123AC1B" w14:textId="77777777" w:rsidR="0051083D" w:rsidRPr="0051083D" w:rsidRDefault="0051083D" w:rsidP="0051083D">
      <w:pPr>
        <w:spacing w:before="120" w:after="0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</w:p>
    <w:p w14:paraId="708E3B6E" w14:textId="1DB0FC68" w:rsidR="0051083D" w:rsidRPr="008454A9" w:rsidRDefault="0051083D" w:rsidP="008454A9">
      <w:pPr>
        <w:spacing w:after="0"/>
        <w:rPr>
          <w:rFonts w:ascii="Times New Roman" w:hAnsi="Times New Roman"/>
          <w:sz w:val="24"/>
          <w:szCs w:val="24"/>
        </w:rPr>
      </w:pPr>
      <w:bookmarkStart w:id="27" w:name="_Toc525228198"/>
      <w:r w:rsidRPr="008454A9">
        <w:rPr>
          <w:rFonts w:ascii="Times New Roman" w:hAnsi="Times New Roman"/>
          <w:sz w:val="24"/>
          <w:szCs w:val="24"/>
        </w:rPr>
        <w:t>Перспективный план по взаимодействию с семьями воспитанников группы «</w:t>
      </w:r>
      <w:r w:rsidR="00DF0C8A" w:rsidRPr="008454A9">
        <w:rPr>
          <w:rFonts w:ascii="Times New Roman" w:hAnsi="Times New Roman"/>
          <w:sz w:val="24"/>
          <w:szCs w:val="24"/>
        </w:rPr>
        <w:t>Звёздочка</w:t>
      </w:r>
      <w:r w:rsidRPr="008454A9">
        <w:rPr>
          <w:rFonts w:ascii="Times New Roman" w:hAnsi="Times New Roman"/>
          <w:sz w:val="24"/>
          <w:szCs w:val="24"/>
        </w:rPr>
        <w:t>» на 2021-2022 учебный год</w:t>
      </w:r>
      <w:bookmarkEnd w:id="27"/>
    </w:p>
    <w:p w14:paraId="1B8AF0EF" w14:textId="77777777" w:rsidR="0051083D" w:rsidRPr="008454A9" w:rsidRDefault="0051083D" w:rsidP="008454A9">
      <w:pPr>
        <w:spacing w:after="0"/>
        <w:rPr>
          <w:rFonts w:ascii="Times New Roman" w:hAnsi="Times New Roman"/>
          <w:sz w:val="24"/>
          <w:szCs w:val="24"/>
        </w:rPr>
      </w:pPr>
      <w:r w:rsidRPr="008454A9">
        <w:rPr>
          <w:rFonts w:ascii="Times New Roman" w:hAnsi="Times New Roman"/>
          <w:sz w:val="24"/>
          <w:szCs w:val="24"/>
        </w:rPr>
        <w:t>(В случае санитарно-эпидемиологических ограничений общие мероприятия для родителей проводятся онлайн формате)</w:t>
      </w: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526"/>
        <w:gridCol w:w="4534"/>
        <w:gridCol w:w="2914"/>
        <w:gridCol w:w="2616"/>
        <w:gridCol w:w="3402"/>
      </w:tblGrid>
      <w:tr w:rsidR="0051083D" w:rsidRPr="0051083D" w14:paraId="53CC5521" w14:textId="77777777" w:rsidTr="004E6B9D">
        <w:tc>
          <w:tcPr>
            <w:tcW w:w="1526" w:type="dxa"/>
          </w:tcPr>
          <w:p w14:paraId="3C49D1F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Сроки</w:t>
            </w:r>
          </w:p>
        </w:tc>
        <w:tc>
          <w:tcPr>
            <w:tcW w:w="4534" w:type="dxa"/>
          </w:tcPr>
          <w:p w14:paraId="77090C6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Наглядно-информационный блок</w:t>
            </w:r>
          </w:p>
        </w:tc>
        <w:tc>
          <w:tcPr>
            <w:tcW w:w="2914" w:type="dxa"/>
          </w:tcPr>
          <w:p w14:paraId="312EC30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Информационно-аналитический блок</w:t>
            </w:r>
          </w:p>
        </w:tc>
        <w:tc>
          <w:tcPr>
            <w:tcW w:w="2616" w:type="dxa"/>
          </w:tcPr>
          <w:p w14:paraId="69FCF97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Познавательный</w:t>
            </w:r>
          </w:p>
        </w:tc>
        <w:tc>
          <w:tcPr>
            <w:tcW w:w="3402" w:type="dxa"/>
          </w:tcPr>
          <w:p w14:paraId="28FB828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Досуговый</w:t>
            </w:r>
          </w:p>
        </w:tc>
      </w:tr>
      <w:tr w:rsidR="0051083D" w:rsidRPr="0051083D" w14:paraId="233521A4" w14:textId="77777777" w:rsidTr="004E6B9D">
        <w:tc>
          <w:tcPr>
            <w:tcW w:w="1526" w:type="dxa"/>
          </w:tcPr>
          <w:p w14:paraId="60EAC12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Август</w:t>
            </w:r>
          </w:p>
        </w:tc>
        <w:tc>
          <w:tcPr>
            <w:tcW w:w="4534" w:type="dxa"/>
          </w:tcPr>
          <w:p w14:paraId="29000FA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родительских уголков и стендов к новому учебному году (групповые и стенды учреждения).</w:t>
            </w:r>
          </w:p>
          <w:p w14:paraId="0264DBB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заместитель заведующего по УВР, педагоги, воспитатели</w:t>
            </w:r>
          </w:p>
          <w:p w14:paraId="724D22B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1438B0C7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Ответственный: заместитель заведующего по УВР </w:t>
            </w:r>
          </w:p>
        </w:tc>
        <w:tc>
          <w:tcPr>
            <w:tcW w:w="2914" w:type="dxa"/>
          </w:tcPr>
          <w:p w14:paraId="5DE28FF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16" w:type="dxa"/>
          </w:tcPr>
          <w:p w14:paraId="57BAEAF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Родительские собрания для вновь поступающих детей (знакомство с документаций, нормативными актами, заключение договоров и др.).</w:t>
            </w:r>
          </w:p>
          <w:p w14:paraId="38D53B48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Ответственный: заведующий ДОУ.</w:t>
            </w:r>
          </w:p>
        </w:tc>
        <w:tc>
          <w:tcPr>
            <w:tcW w:w="3402" w:type="dxa"/>
          </w:tcPr>
          <w:p w14:paraId="6750176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Помощь родителей в обогащении развивающей предметно-пространственной среды.</w:t>
            </w:r>
          </w:p>
          <w:p w14:paraId="069F2AAF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</w:tr>
      <w:tr w:rsidR="0051083D" w:rsidRPr="0051083D" w14:paraId="25622603" w14:textId="77777777" w:rsidTr="004E6B9D">
        <w:tc>
          <w:tcPr>
            <w:tcW w:w="1526" w:type="dxa"/>
          </w:tcPr>
          <w:p w14:paraId="48584E8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4534" w:type="dxa"/>
          </w:tcPr>
          <w:p w14:paraId="7ECA0CA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возрастной тематике).</w:t>
            </w:r>
          </w:p>
          <w:p w14:paraId="28543A9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42575C5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Оформление уголка для информации </w:t>
            </w: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психолога и специалистов для родителей.</w:t>
            </w:r>
          </w:p>
          <w:p w14:paraId="2C7E27A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 специалисты ДОУ.</w:t>
            </w:r>
          </w:p>
          <w:p w14:paraId="7EC43EC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49A8737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Ответственный: заместитель заведующего по УВР</w:t>
            </w:r>
          </w:p>
        </w:tc>
        <w:tc>
          <w:tcPr>
            <w:tcW w:w="2914" w:type="dxa"/>
          </w:tcPr>
          <w:p w14:paraId="5E617D4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Анкетирование (в том числе и в онлайн формате) для родителей «Давайте познакомимся».</w:t>
            </w:r>
          </w:p>
          <w:p w14:paraId="5D110F9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</w:t>
            </w: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тели групп.</w:t>
            </w:r>
          </w:p>
          <w:p w14:paraId="728F460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Оформление книги жалоб и предложений.</w:t>
            </w:r>
          </w:p>
          <w:p w14:paraId="7D7D78C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Опросы родителей.</w:t>
            </w:r>
          </w:p>
          <w:p w14:paraId="518EE05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  <w:tc>
          <w:tcPr>
            <w:tcW w:w="2616" w:type="dxa"/>
          </w:tcPr>
          <w:p w14:paraId="7140CA5C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Родительские собрания в группах:</w:t>
            </w:r>
          </w:p>
          <w:p w14:paraId="5DA00F1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«Возрастные особенности детей».</w:t>
            </w:r>
          </w:p>
          <w:p w14:paraId="606F3C38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Знакомство с образо</w:t>
            </w: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вательной программой ДОУ</w:t>
            </w:r>
          </w:p>
          <w:p w14:paraId="266614E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Выбор родительского комитета.</w:t>
            </w:r>
          </w:p>
          <w:p w14:paraId="353C8C4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  <w:tc>
          <w:tcPr>
            <w:tcW w:w="3402" w:type="dxa"/>
          </w:tcPr>
          <w:p w14:paraId="6EDD652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Легкоатлетический спортивный забег «Кольцо вокруг Кольцово».</w:t>
            </w:r>
          </w:p>
          <w:p w14:paraId="3E7DF38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Ответственные: инструкторы по физическому воспитанию, </w:t>
            </w: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воспитатели групп.</w:t>
            </w:r>
          </w:p>
          <w:p w14:paraId="00F3D5E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</w:tr>
      <w:tr w:rsidR="0051083D" w:rsidRPr="0051083D" w14:paraId="0AEE8B73" w14:textId="77777777" w:rsidTr="004E6B9D">
        <w:tc>
          <w:tcPr>
            <w:tcW w:w="1526" w:type="dxa"/>
          </w:tcPr>
          <w:p w14:paraId="4158F6D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Октябрь</w:t>
            </w:r>
          </w:p>
        </w:tc>
        <w:tc>
          <w:tcPr>
            <w:tcW w:w="4534" w:type="dxa"/>
          </w:tcPr>
          <w:p w14:paraId="0D0177F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возрастной тематике).</w:t>
            </w:r>
          </w:p>
          <w:p w14:paraId="0C64448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7DA6BEC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Дни открытых дверей (по графику).</w:t>
            </w:r>
          </w:p>
          <w:p w14:paraId="00F26F55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</w:t>
            </w:r>
          </w:p>
          <w:p w14:paraId="6FA5AD7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41FCF17F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заместитель заведующего по УВР</w:t>
            </w:r>
          </w:p>
        </w:tc>
        <w:tc>
          <w:tcPr>
            <w:tcW w:w="2914" w:type="dxa"/>
          </w:tcPr>
          <w:p w14:paraId="1FC961C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Опросы родителей.</w:t>
            </w:r>
          </w:p>
          <w:p w14:paraId="0BB9554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  <w:tc>
          <w:tcPr>
            <w:tcW w:w="2616" w:type="dxa"/>
          </w:tcPr>
          <w:p w14:paraId="60087468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стенда по теме «Недели здоровья»</w:t>
            </w:r>
          </w:p>
          <w:p w14:paraId="3F6692CC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инструктора по физкультуре,  воспитатели групп.</w:t>
            </w:r>
          </w:p>
        </w:tc>
        <w:tc>
          <w:tcPr>
            <w:tcW w:w="3402" w:type="dxa"/>
          </w:tcPr>
          <w:p w14:paraId="5D1A6DD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выставки осенних поделок Ответственные: воспитатель групп.</w:t>
            </w:r>
          </w:p>
          <w:p w14:paraId="59F54AE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Осенние музыкальные праздники </w:t>
            </w:r>
          </w:p>
          <w:p w14:paraId="3247E37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музыкальные руководители, воспитатель групп.</w:t>
            </w:r>
          </w:p>
        </w:tc>
      </w:tr>
      <w:tr w:rsidR="0051083D" w:rsidRPr="0051083D" w14:paraId="3AE81709" w14:textId="77777777" w:rsidTr="004E6B9D">
        <w:tc>
          <w:tcPr>
            <w:tcW w:w="1526" w:type="dxa"/>
          </w:tcPr>
          <w:p w14:paraId="7C68833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4534" w:type="dxa"/>
          </w:tcPr>
          <w:p w14:paraId="507F611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возрастной тематике).</w:t>
            </w:r>
          </w:p>
          <w:p w14:paraId="41BBEC7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616AA36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530ADBDD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Ответственный: заместитель заведующего по УВР</w:t>
            </w:r>
          </w:p>
          <w:p w14:paraId="62A19163" w14:textId="77777777" w:rsidR="0051083D" w:rsidRPr="0051083D" w:rsidRDefault="0051083D" w:rsidP="0051083D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Дни открытых дверей (по графику).</w:t>
            </w:r>
          </w:p>
          <w:p w14:paraId="6B53769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</w:t>
            </w:r>
          </w:p>
        </w:tc>
        <w:tc>
          <w:tcPr>
            <w:tcW w:w="2914" w:type="dxa"/>
          </w:tcPr>
          <w:p w14:paraId="7BF8F00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Опросы родителей.</w:t>
            </w:r>
          </w:p>
          <w:p w14:paraId="181CCB28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  <w:tc>
          <w:tcPr>
            <w:tcW w:w="2616" w:type="dxa"/>
          </w:tcPr>
          <w:p w14:paraId="23AA813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Работа с родительским комитетом</w:t>
            </w:r>
          </w:p>
          <w:p w14:paraId="5F2B0F7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Консультации по интересующим родителей вопросам</w:t>
            </w:r>
          </w:p>
        </w:tc>
        <w:tc>
          <w:tcPr>
            <w:tcW w:w="3402" w:type="dxa"/>
          </w:tcPr>
          <w:p w14:paraId="11FD19D5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Мероприятия «День матери»</w:t>
            </w:r>
          </w:p>
          <w:p w14:paraId="35D4AC7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музыкальные руководители, воспитатель групп.</w:t>
            </w:r>
          </w:p>
        </w:tc>
      </w:tr>
      <w:tr w:rsidR="0051083D" w:rsidRPr="0051083D" w14:paraId="40CA654E" w14:textId="77777777" w:rsidTr="004E6B9D">
        <w:tc>
          <w:tcPr>
            <w:tcW w:w="1526" w:type="dxa"/>
          </w:tcPr>
          <w:p w14:paraId="74C87FA5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Декабрь</w:t>
            </w:r>
          </w:p>
          <w:p w14:paraId="4AD5D2C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4534" w:type="dxa"/>
          </w:tcPr>
          <w:p w14:paraId="0804F80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возрастной тематике).</w:t>
            </w:r>
          </w:p>
          <w:p w14:paraId="41AC4AE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09C1A33C" w14:textId="77777777" w:rsidR="0051083D" w:rsidRPr="0051083D" w:rsidRDefault="0051083D" w:rsidP="0051083D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Дни открытых дверей (по графику).</w:t>
            </w:r>
          </w:p>
          <w:p w14:paraId="649FF42F" w14:textId="77777777" w:rsidR="0051083D" w:rsidRPr="0051083D" w:rsidRDefault="0051083D" w:rsidP="0051083D">
            <w:pPr>
              <w:suppressAutoHyphens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</w:t>
            </w:r>
          </w:p>
          <w:p w14:paraId="6767A28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0DD35E7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Ответственный: заместитель заведующего по УВР </w:t>
            </w:r>
          </w:p>
        </w:tc>
        <w:tc>
          <w:tcPr>
            <w:tcW w:w="2914" w:type="dxa"/>
          </w:tcPr>
          <w:p w14:paraId="00DB453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Анкетирование для родителей «Степень удовлетворенности родителей качеством образовательных услуг».</w:t>
            </w:r>
          </w:p>
          <w:p w14:paraId="76FADD8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</w:t>
            </w:r>
          </w:p>
        </w:tc>
        <w:tc>
          <w:tcPr>
            <w:tcW w:w="2616" w:type="dxa"/>
          </w:tcPr>
          <w:p w14:paraId="1110F3F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Групповые родительские собрания.</w:t>
            </w:r>
          </w:p>
          <w:p w14:paraId="526AFB4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6D35C7E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341BF5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14:paraId="4C56DDF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в подготовке и проведении новогодних утренников.</w:t>
            </w:r>
          </w:p>
          <w:p w14:paraId="3B8D8F97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музыкальные руководители, воспитатели групп.</w:t>
            </w:r>
          </w:p>
        </w:tc>
      </w:tr>
      <w:tr w:rsidR="0051083D" w:rsidRPr="0051083D" w14:paraId="3D99EF2F" w14:textId="77777777" w:rsidTr="004E6B9D">
        <w:tc>
          <w:tcPr>
            <w:tcW w:w="1526" w:type="dxa"/>
          </w:tcPr>
          <w:p w14:paraId="2F9D25D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Январь</w:t>
            </w:r>
          </w:p>
        </w:tc>
        <w:tc>
          <w:tcPr>
            <w:tcW w:w="4534" w:type="dxa"/>
          </w:tcPr>
          <w:p w14:paraId="3AC0C3E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возрастной тематике).</w:t>
            </w:r>
          </w:p>
          <w:p w14:paraId="1027595F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509C41B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Дни открытых дверей (по графику).</w:t>
            </w:r>
          </w:p>
          <w:p w14:paraId="1590F54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</w:t>
            </w:r>
          </w:p>
          <w:p w14:paraId="751E4D5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2689739F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Ответственный: заместитель заведующего по УВР</w:t>
            </w:r>
          </w:p>
        </w:tc>
        <w:tc>
          <w:tcPr>
            <w:tcW w:w="2914" w:type="dxa"/>
          </w:tcPr>
          <w:p w14:paraId="0225680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Опросы родителей.</w:t>
            </w:r>
          </w:p>
          <w:p w14:paraId="70141F57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</w:t>
            </w:r>
          </w:p>
        </w:tc>
        <w:tc>
          <w:tcPr>
            <w:tcW w:w="2616" w:type="dxa"/>
          </w:tcPr>
          <w:p w14:paraId="4F034E2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Консультации по интересующим родителей вопросам.</w:t>
            </w:r>
          </w:p>
          <w:p w14:paraId="4CDA478C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Общее родительское собрание. </w:t>
            </w:r>
          </w:p>
          <w:p w14:paraId="6CF798B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Ответственный: Заведующий ДОУ.</w:t>
            </w:r>
          </w:p>
        </w:tc>
        <w:tc>
          <w:tcPr>
            <w:tcW w:w="3402" w:type="dxa"/>
          </w:tcPr>
          <w:p w14:paraId="71AB13B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родителей в строительстве снежного городка.</w:t>
            </w:r>
          </w:p>
          <w:p w14:paraId="4B209FA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групп, зам. заведующего по АХЧ.</w:t>
            </w:r>
          </w:p>
        </w:tc>
      </w:tr>
      <w:tr w:rsidR="0051083D" w:rsidRPr="0051083D" w14:paraId="03C520B0" w14:textId="77777777" w:rsidTr="004E6B9D">
        <w:tc>
          <w:tcPr>
            <w:tcW w:w="1526" w:type="dxa"/>
          </w:tcPr>
          <w:p w14:paraId="5579C147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4534" w:type="dxa"/>
          </w:tcPr>
          <w:p w14:paraId="3AF8AD8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теме) Консультация «О профилактике ОРВИ, гриппа, ковид»).</w:t>
            </w:r>
          </w:p>
          <w:p w14:paraId="712569E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435DCC8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Дни открытых дверей (по графику).</w:t>
            </w:r>
          </w:p>
          <w:p w14:paraId="007BC3F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</w:t>
            </w:r>
          </w:p>
          <w:p w14:paraId="27189BD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761E5B4B" w14:textId="77777777" w:rsidR="0051083D" w:rsidRPr="0051083D" w:rsidRDefault="0051083D" w:rsidP="0051083D">
            <w:pPr>
              <w:suppressAutoHyphens w:val="0"/>
              <w:spacing w:after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Ответственный: заместитель заведующего по УВР</w:t>
            </w:r>
          </w:p>
        </w:tc>
        <w:tc>
          <w:tcPr>
            <w:tcW w:w="2914" w:type="dxa"/>
          </w:tcPr>
          <w:p w14:paraId="05A144B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Опросы, беседы с родителями для определения уровня осведомленности и степени удовлетворенности образовательной деятельностью ДОУ.</w:t>
            </w:r>
          </w:p>
          <w:p w14:paraId="16D526E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  <w:tc>
          <w:tcPr>
            <w:tcW w:w="2616" w:type="dxa"/>
          </w:tcPr>
          <w:p w14:paraId="0A411A6C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Оформление центра по правилам дорожного движения по профилактике детского травматизма.</w:t>
            </w:r>
          </w:p>
          <w:p w14:paraId="7E9F59CD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Ответственные: </w:t>
            </w: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воспитатели</w:t>
            </w:r>
          </w:p>
        </w:tc>
        <w:tc>
          <w:tcPr>
            <w:tcW w:w="3402" w:type="dxa"/>
          </w:tcPr>
          <w:p w14:paraId="424512FF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фотовыставок и выставок поделок, посвященных Дню защитника Отечества.</w:t>
            </w:r>
          </w:p>
          <w:p w14:paraId="6EF68E7C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</w:tr>
      <w:tr w:rsidR="0051083D" w:rsidRPr="0051083D" w14:paraId="2A03D8D4" w14:textId="77777777" w:rsidTr="004E6B9D">
        <w:tc>
          <w:tcPr>
            <w:tcW w:w="1526" w:type="dxa"/>
          </w:tcPr>
          <w:p w14:paraId="3C83BA4F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4534" w:type="dxa"/>
          </w:tcPr>
          <w:p w14:paraId="248F2F4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тематике).</w:t>
            </w:r>
          </w:p>
          <w:p w14:paraId="2415BB0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70B55F5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Дни открытых дверей (по графику).</w:t>
            </w:r>
          </w:p>
          <w:p w14:paraId="7916D42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</w:t>
            </w:r>
          </w:p>
          <w:p w14:paraId="7BD6F19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7FFF9BC0" w14:textId="77777777" w:rsidR="0051083D" w:rsidRPr="0051083D" w:rsidRDefault="0051083D" w:rsidP="0051083D">
            <w:pPr>
              <w:suppressAutoHyphens w:val="0"/>
              <w:spacing w:after="0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Ответственный: заместитель заведующего по УВР</w:t>
            </w:r>
          </w:p>
        </w:tc>
        <w:tc>
          <w:tcPr>
            <w:tcW w:w="2914" w:type="dxa"/>
          </w:tcPr>
          <w:p w14:paraId="0C0709DE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16" w:type="dxa"/>
          </w:tcPr>
          <w:p w14:paraId="05123988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Консультации по интересующим родителей вопросам.</w:t>
            </w:r>
          </w:p>
          <w:p w14:paraId="2735CC8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воспитатели, специалисты</w:t>
            </w:r>
          </w:p>
        </w:tc>
        <w:tc>
          <w:tcPr>
            <w:tcW w:w="3402" w:type="dxa"/>
          </w:tcPr>
          <w:p w14:paraId="55F3503F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Совместная организация выставки-презентации в группе актуальную на тему: «Мама-мастерица», «Домашние кулинары», «Праздники в моей семье» и т.п. (фотографии, рисунки).</w:t>
            </w:r>
          </w:p>
          <w:p w14:paraId="725A637D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10A7B41D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Участие родителей в утренниках, посвященных 8 Марта.</w:t>
            </w:r>
          </w:p>
          <w:p w14:paraId="0CB5803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музыкальные руководители</w:t>
            </w: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воспитатели групп.</w:t>
            </w:r>
          </w:p>
        </w:tc>
      </w:tr>
      <w:tr w:rsidR="0051083D" w:rsidRPr="0051083D" w14:paraId="0CF03A32" w14:textId="77777777" w:rsidTr="004E6B9D">
        <w:tc>
          <w:tcPr>
            <w:tcW w:w="1526" w:type="dxa"/>
          </w:tcPr>
          <w:p w14:paraId="70A20E9C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Апрель</w:t>
            </w:r>
          </w:p>
        </w:tc>
        <w:tc>
          <w:tcPr>
            <w:tcW w:w="4534" w:type="dxa"/>
          </w:tcPr>
          <w:p w14:paraId="14176F7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тематике).</w:t>
            </w:r>
          </w:p>
          <w:p w14:paraId="621BADD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5AE94F9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439E89E7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Ответственный: заместитель заведующего по УВР</w:t>
            </w:r>
          </w:p>
          <w:p w14:paraId="341D320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Дни открытых дверей.</w:t>
            </w:r>
          </w:p>
          <w:p w14:paraId="5F15A2A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</w:t>
            </w:r>
          </w:p>
          <w:p w14:paraId="5C0D54D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4" w:type="dxa"/>
          </w:tcPr>
          <w:p w14:paraId="067C2E6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Анкетирование для родителей «Степень удовлетворенности родителей качеством образовательных услуг».</w:t>
            </w:r>
          </w:p>
          <w:p w14:paraId="650CA95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групп, зам. зав. по УВР.</w:t>
            </w:r>
          </w:p>
        </w:tc>
        <w:tc>
          <w:tcPr>
            <w:tcW w:w="2616" w:type="dxa"/>
          </w:tcPr>
          <w:p w14:paraId="31C84CFD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Оформление стенда по темам:</w:t>
            </w:r>
          </w:p>
          <w:p w14:paraId="6C3E411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«Недели психологии»</w:t>
            </w:r>
          </w:p>
          <w:p w14:paraId="2B546F5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педагог-психолог,  воспитатели групп;</w:t>
            </w:r>
          </w:p>
          <w:p w14:paraId="613F4D6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«Недели здоровья»</w:t>
            </w:r>
          </w:p>
          <w:p w14:paraId="5489D74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инструктора по физкультуре,  воспитатели групп.</w:t>
            </w:r>
          </w:p>
        </w:tc>
        <w:tc>
          <w:tcPr>
            <w:tcW w:w="3402" w:type="dxa"/>
          </w:tcPr>
          <w:p w14:paraId="47150E6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Выставка картин и поделок посвященная началу весны.</w:t>
            </w:r>
          </w:p>
          <w:p w14:paraId="0DD7053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</w:tr>
      <w:tr w:rsidR="0051083D" w:rsidRPr="0051083D" w14:paraId="5C52FEA3" w14:textId="77777777" w:rsidTr="004E6B9D">
        <w:tc>
          <w:tcPr>
            <w:tcW w:w="1526" w:type="dxa"/>
          </w:tcPr>
          <w:p w14:paraId="76F5458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4534" w:type="dxa"/>
          </w:tcPr>
          <w:p w14:paraId="3A78990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тематике).</w:t>
            </w:r>
          </w:p>
          <w:p w14:paraId="3F9313F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087262BF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Обновление информации на сайте детского сада.</w:t>
            </w:r>
          </w:p>
          <w:p w14:paraId="2742F5B5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Ответственный: заместитель заведующего по УВР</w:t>
            </w:r>
          </w:p>
          <w:p w14:paraId="4ED8DCB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914" w:type="dxa"/>
          </w:tcPr>
          <w:p w14:paraId="70977E7D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Опросы, беседы с родителями для определения уровня осведомленности и степени удовлетворенности образовательной деятельностью ДОУ, по вопросам проведения оздоровительных мероприятий в летний период.</w:t>
            </w:r>
          </w:p>
          <w:p w14:paraId="7EDC7BD7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  <w:tc>
          <w:tcPr>
            <w:tcW w:w="2616" w:type="dxa"/>
          </w:tcPr>
          <w:p w14:paraId="6B87DFD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Групповые родительские собрания.</w:t>
            </w:r>
          </w:p>
          <w:p w14:paraId="56A2206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</w:t>
            </w:r>
          </w:p>
          <w:p w14:paraId="24C0FFC8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3402" w:type="dxa"/>
          </w:tcPr>
          <w:p w14:paraId="1B216DA1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Участие родителей в мероприятиях, посвященных празднованию Дня Победы. Ответственные: музыкальные руководители, воспитатели групп.</w:t>
            </w:r>
          </w:p>
          <w:p w14:paraId="6C77886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Участие родителей в мероприятиях, посвященных выпускникам. Ответственные: музыкальные руководители, воспитатели групп.</w:t>
            </w:r>
          </w:p>
          <w:p w14:paraId="40B82212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Участие родителей в благоустройстве территории детского сада (субботник).</w:t>
            </w:r>
          </w:p>
          <w:p w14:paraId="72FFD9CA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воспитатели групп, зам. зав. по АХЧ.</w:t>
            </w:r>
          </w:p>
        </w:tc>
      </w:tr>
      <w:tr w:rsidR="0051083D" w:rsidRPr="0051083D" w14:paraId="106C49BA" w14:textId="77777777" w:rsidTr="004E6B9D">
        <w:tc>
          <w:tcPr>
            <w:tcW w:w="1526" w:type="dxa"/>
          </w:tcPr>
          <w:p w14:paraId="76FF8E8D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Июнь-июль</w:t>
            </w:r>
          </w:p>
        </w:tc>
        <w:tc>
          <w:tcPr>
            <w:tcW w:w="4534" w:type="dxa"/>
          </w:tcPr>
          <w:p w14:paraId="450CA12C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Оформление наглядной информации для родителей (папки-передвижки по теме: организация подвижных игр на свежем воздухе, организация детского летнего отдыха).</w:t>
            </w:r>
          </w:p>
          <w:p w14:paraId="108FE8D5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</w:tc>
        <w:tc>
          <w:tcPr>
            <w:tcW w:w="2914" w:type="dxa"/>
          </w:tcPr>
          <w:p w14:paraId="7BE3F0AB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Беседы с родителями на интересующую их тематику.</w:t>
            </w:r>
          </w:p>
          <w:p w14:paraId="7294C049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Ответственные: воспитатели групп.</w:t>
            </w:r>
          </w:p>
          <w:p w14:paraId="4FA1AD93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616" w:type="dxa"/>
          </w:tcPr>
          <w:p w14:paraId="088CC064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Индивидуальные консультации для родителей.</w:t>
            </w:r>
          </w:p>
          <w:p w14:paraId="1ABD6398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Ответственные: старшие воспитатели.</w:t>
            </w:r>
          </w:p>
        </w:tc>
        <w:tc>
          <w:tcPr>
            <w:tcW w:w="3402" w:type="dxa"/>
          </w:tcPr>
          <w:p w14:paraId="6EA27896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Разработка наградной культуры: поощрение грамотами родителей за активную педагогическую позицию.</w:t>
            </w:r>
          </w:p>
          <w:p w14:paraId="69F8FF70" w14:textId="77777777" w:rsidR="0051083D" w:rsidRPr="0051083D" w:rsidRDefault="0051083D" w:rsidP="0051083D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51083D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Ответственные: воспитатели групп. </w:t>
            </w:r>
          </w:p>
        </w:tc>
      </w:tr>
    </w:tbl>
    <w:p w14:paraId="050E936D" w14:textId="77777777" w:rsidR="0040199E" w:rsidRPr="00AF70D6" w:rsidRDefault="00806CB4" w:rsidP="00AF70D6">
      <w:pPr>
        <w:suppressAutoHyphens w:val="0"/>
        <w:spacing w:before="240" w:after="60"/>
        <w:jc w:val="center"/>
        <w:outlineLvl w:val="0"/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</w:pPr>
      <w:r w:rsidRPr="00AF70D6"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  <w:t xml:space="preserve">2.3.1. </w:t>
      </w:r>
      <w:r w:rsidR="0040199E" w:rsidRPr="00AF70D6"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  <w:t xml:space="preserve"> Часть программы, формируемая участниками образовательных отношений</w:t>
      </w:r>
    </w:p>
    <w:p w14:paraId="4C4BF8BF" w14:textId="77777777" w:rsidR="0051083D" w:rsidRPr="0051083D" w:rsidRDefault="0051083D" w:rsidP="0051083D">
      <w:pPr>
        <w:shd w:val="clear" w:color="auto" w:fill="FFFFFF" w:themeFill="background1"/>
        <w:suppressAutoHyphens w:val="0"/>
        <w:spacing w:after="0" w:line="240" w:lineRule="auto"/>
        <w:jc w:val="center"/>
        <w:outlineLvl w:val="0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Художественное – эстетическое развитие</w:t>
      </w:r>
      <w:r w:rsidRPr="0051083D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: </w:t>
      </w:r>
      <w:r w:rsidRPr="0051083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Парциальная программа по музыкальному воспитанию детей дошкольного возраста «Ладушки» СПб.: Композитор, 2011. Каплунова И., Новоскольцева И.</w:t>
      </w:r>
    </w:p>
    <w:p w14:paraId="2EA4DB26" w14:textId="77777777" w:rsidR="0040199E" w:rsidRPr="00806CB4" w:rsidRDefault="0040199E" w:rsidP="00806CB4">
      <w:pPr>
        <w:suppressAutoHyphens w:val="0"/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578163A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Общими формами работы с родителями стали:</w:t>
      </w:r>
    </w:p>
    <w:p w14:paraId="6AF9653E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1. Информирование родителей о содержании деятельности ДОО музыкальному развитию, достижениях детей. Размещение информации на сайте ДОО, стендах и в ходе коллективных мероприятий. </w:t>
      </w:r>
    </w:p>
    <w:p w14:paraId="7CADE1DF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2. Открытые мероприятия, дни открытых дверей. </w:t>
      </w:r>
    </w:p>
    <w:p w14:paraId="35BF2D03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Перспективный план по взаимодействию с семьями воспитанников </w:t>
      </w:r>
    </w:p>
    <w:tbl>
      <w:tblPr>
        <w:tblStyle w:val="16"/>
        <w:tblW w:w="0" w:type="auto"/>
        <w:tblLook w:val="04A0" w:firstRow="1" w:lastRow="0" w:firstColumn="1" w:lastColumn="0" w:noHBand="0" w:noVBand="1"/>
      </w:tblPr>
      <w:tblGrid>
        <w:gridCol w:w="3723"/>
        <w:gridCol w:w="3723"/>
        <w:gridCol w:w="3724"/>
        <w:gridCol w:w="3724"/>
      </w:tblGrid>
      <w:tr w:rsidR="0040199E" w:rsidRPr="00806CB4" w14:paraId="70E29D99" w14:textId="77777777" w:rsidTr="00FF4B37">
        <w:tc>
          <w:tcPr>
            <w:tcW w:w="3723" w:type="dxa"/>
          </w:tcPr>
          <w:p w14:paraId="022E8F74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b/>
                <w:sz w:val="24"/>
                <w:szCs w:val="24"/>
              </w:rPr>
              <w:t>Наглядно-информационный блок</w:t>
            </w:r>
          </w:p>
        </w:tc>
        <w:tc>
          <w:tcPr>
            <w:tcW w:w="3723" w:type="dxa"/>
          </w:tcPr>
          <w:p w14:paraId="4F4213EE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b/>
                <w:sz w:val="24"/>
                <w:szCs w:val="24"/>
              </w:rPr>
              <w:t>Информационно-аналитический блок</w:t>
            </w:r>
          </w:p>
        </w:tc>
        <w:tc>
          <w:tcPr>
            <w:tcW w:w="3724" w:type="dxa"/>
          </w:tcPr>
          <w:p w14:paraId="3503738C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b/>
                <w:sz w:val="24"/>
                <w:szCs w:val="24"/>
              </w:rPr>
              <w:t>Познавательный</w:t>
            </w:r>
          </w:p>
        </w:tc>
        <w:tc>
          <w:tcPr>
            <w:tcW w:w="3724" w:type="dxa"/>
          </w:tcPr>
          <w:p w14:paraId="6074836C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b/>
                <w:sz w:val="24"/>
                <w:szCs w:val="24"/>
              </w:rPr>
              <w:t>Досуговый</w:t>
            </w:r>
          </w:p>
        </w:tc>
      </w:tr>
      <w:tr w:rsidR="0040199E" w:rsidRPr="00806CB4" w14:paraId="4902EF0A" w14:textId="77777777" w:rsidTr="00FF4B37">
        <w:tc>
          <w:tcPr>
            <w:tcW w:w="3723" w:type="dxa"/>
          </w:tcPr>
          <w:p w14:paraId="40C4EED8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 xml:space="preserve">Размещение статей на стендах в родительских уголках и на сайте детского сада «Лёвушка» на тему: </w:t>
            </w:r>
          </w:p>
          <w:p w14:paraId="5E0B9C79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 xml:space="preserve">1. «Подготовка к праздникам» </w:t>
            </w:r>
          </w:p>
          <w:p w14:paraId="7E7EBD26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2. «Музыка — первооснова в художественно-творческом развитии ребенка»</w:t>
            </w:r>
          </w:p>
        </w:tc>
        <w:tc>
          <w:tcPr>
            <w:tcW w:w="3723" w:type="dxa"/>
          </w:tcPr>
          <w:p w14:paraId="5F2B49EC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1.Анкетирование</w:t>
            </w:r>
          </w:p>
          <w:p w14:paraId="1ABFCAF6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родителей на тему</w:t>
            </w:r>
          </w:p>
          <w:p w14:paraId="4ADA0C3E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«Музыка в детском</w:t>
            </w:r>
          </w:p>
          <w:p w14:paraId="2A148E4D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саду»</w:t>
            </w:r>
          </w:p>
          <w:p w14:paraId="71A3E966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2. Предлагать родителям</w:t>
            </w:r>
          </w:p>
          <w:p w14:paraId="383DEE8F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после каждого</w:t>
            </w:r>
          </w:p>
          <w:p w14:paraId="3AF5AB35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мероприятия (утренника,</w:t>
            </w:r>
          </w:p>
          <w:p w14:paraId="7DB5E020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открытого занятия)</w:t>
            </w:r>
          </w:p>
          <w:p w14:paraId="45641D97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записать свои</w:t>
            </w:r>
          </w:p>
          <w:p w14:paraId="2CD00E56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предложения в «Книге</w:t>
            </w:r>
          </w:p>
          <w:p w14:paraId="44C2C2F9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отзывов и предложений»</w:t>
            </w:r>
          </w:p>
        </w:tc>
        <w:tc>
          <w:tcPr>
            <w:tcW w:w="3724" w:type="dxa"/>
          </w:tcPr>
          <w:p w14:paraId="7EBE9A1A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1. Мастер-класс на</w:t>
            </w:r>
          </w:p>
          <w:p w14:paraId="712ADADE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тему «Хоровод дружбы»</w:t>
            </w:r>
          </w:p>
          <w:p w14:paraId="141B6792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2. Беседа с детьми о музыке.</w:t>
            </w:r>
          </w:p>
          <w:p w14:paraId="7A60F552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празднике Пасха»</w:t>
            </w:r>
          </w:p>
          <w:p w14:paraId="74B04E36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Показ спектаклей.</w:t>
            </w:r>
          </w:p>
          <w:p w14:paraId="2AB55E89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</w:p>
        </w:tc>
        <w:tc>
          <w:tcPr>
            <w:tcW w:w="3724" w:type="dxa"/>
          </w:tcPr>
          <w:p w14:paraId="0AF87D6C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1. Изготовление костюмов и</w:t>
            </w:r>
          </w:p>
          <w:p w14:paraId="79F04EEE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аксессуаров к праздникам,</w:t>
            </w:r>
          </w:p>
          <w:p w14:paraId="1310F13B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проводимым в течение года.</w:t>
            </w:r>
          </w:p>
          <w:p w14:paraId="0C032626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2. Изготовление костюмов и</w:t>
            </w:r>
          </w:p>
          <w:p w14:paraId="6FDB3EBE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аксессуаров к спектаклям.</w:t>
            </w:r>
          </w:p>
        </w:tc>
      </w:tr>
    </w:tbl>
    <w:p w14:paraId="23227E2A" w14:textId="77777777" w:rsidR="005720C1" w:rsidRDefault="005720C1" w:rsidP="005720C1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7779B323" w14:textId="77777777" w:rsidR="005720C1" w:rsidRPr="00DE37DD" w:rsidRDefault="005720C1" w:rsidP="005720C1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E37DD">
        <w:rPr>
          <w:rFonts w:ascii="Times New Roman" w:eastAsia="Times New Roman" w:hAnsi="Times New Roman"/>
          <w:b/>
          <w:sz w:val="24"/>
          <w:szCs w:val="24"/>
          <w:lang w:eastAsia="ru-RU"/>
        </w:rPr>
        <w:t>Познавательное развитие</w:t>
      </w:r>
    </w:p>
    <w:p w14:paraId="152D3E2F" w14:textId="77777777" w:rsidR="00115D43" w:rsidRPr="00115D43" w:rsidRDefault="00115D43" w:rsidP="00115D43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115D43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Парциальная программа Петерсон Л. Г. «Игралочка» от 3 до 7 лет. </w:t>
      </w:r>
    </w:p>
    <w:p w14:paraId="03B74946" w14:textId="77777777" w:rsidR="00115D43" w:rsidRPr="00115D43" w:rsidRDefault="00115D43" w:rsidP="00115D43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115D43">
        <w:rPr>
          <w:rFonts w:ascii="Times New Roman" w:eastAsia="Times New Roman" w:hAnsi="Times New Roman"/>
          <w:b/>
          <w:sz w:val="24"/>
          <w:szCs w:val="24"/>
          <w:lang w:eastAsia="ru-RU"/>
        </w:rPr>
        <w:t>Программа и методические рекомендации для воспитателей дошкольных образовательных учреждений.</w:t>
      </w:r>
    </w:p>
    <w:p w14:paraId="2982BEC0" w14:textId="77777777" w:rsidR="00115D43" w:rsidRPr="00115D43" w:rsidRDefault="00115D43" w:rsidP="00115D43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0"/>
          <w:lang w:eastAsia="ar-SA"/>
        </w:rPr>
      </w:pPr>
      <w:r w:rsidRPr="00115D43">
        <w:rPr>
          <w:rFonts w:ascii="Times New Roman" w:eastAsia="Times New Roman" w:hAnsi="Times New Roman"/>
          <w:b/>
          <w:sz w:val="24"/>
          <w:szCs w:val="20"/>
          <w:lang w:eastAsia="ar-SA"/>
        </w:rPr>
        <w:t>Основные направления содержание работы. Направления и формы взаимодействия с семьями воспитанников</w:t>
      </w:r>
    </w:p>
    <w:p w14:paraId="551E2C09" w14:textId="17DC87B2" w:rsidR="005720C1" w:rsidRPr="00DE37DD" w:rsidRDefault="00115D43" w:rsidP="00115D43">
      <w:pPr>
        <w:suppressAutoHyphens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115D43">
        <w:rPr>
          <w:rFonts w:ascii="Times New Roman" w:eastAsia="Times New Roman" w:hAnsi="Times New Roman"/>
          <w:sz w:val="24"/>
          <w:szCs w:val="20"/>
          <w:lang w:eastAsia="ar-SA"/>
        </w:rPr>
        <w:t>Программа предполагает работу с родителями, активное закрепление полученной информации в повседневной жизни</w:t>
      </w:r>
    </w:p>
    <w:tbl>
      <w:tblPr>
        <w:tblStyle w:val="21"/>
        <w:tblW w:w="0" w:type="auto"/>
        <w:tblLook w:val="04A0" w:firstRow="1" w:lastRow="0" w:firstColumn="1" w:lastColumn="0" w:noHBand="0" w:noVBand="1"/>
      </w:tblPr>
      <w:tblGrid>
        <w:gridCol w:w="3723"/>
        <w:gridCol w:w="3723"/>
        <w:gridCol w:w="3724"/>
        <w:gridCol w:w="3724"/>
      </w:tblGrid>
      <w:tr w:rsidR="005720C1" w:rsidRPr="00DE37DD" w14:paraId="28F1D990" w14:textId="77777777" w:rsidTr="0021509E">
        <w:tc>
          <w:tcPr>
            <w:tcW w:w="3723" w:type="dxa"/>
          </w:tcPr>
          <w:p w14:paraId="018C2E83" w14:textId="77777777" w:rsidR="005720C1" w:rsidRPr="00DE37DD" w:rsidRDefault="005720C1" w:rsidP="0021509E">
            <w:pPr>
              <w:suppressAutoHyphens w:val="0"/>
              <w:spacing w:after="0"/>
              <w:rPr>
                <w:b/>
                <w:sz w:val="24"/>
                <w:szCs w:val="24"/>
              </w:rPr>
            </w:pPr>
            <w:r w:rsidRPr="00DE37DD">
              <w:rPr>
                <w:b/>
                <w:sz w:val="24"/>
                <w:szCs w:val="24"/>
              </w:rPr>
              <w:t>Наглядно-информационный блок</w:t>
            </w:r>
          </w:p>
        </w:tc>
        <w:tc>
          <w:tcPr>
            <w:tcW w:w="3723" w:type="dxa"/>
          </w:tcPr>
          <w:p w14:paraId="79E117E0" w14:textId="77777777" w:rsidR="005720C1" w:rsidRPr="00DE37DD" w:rsidRDefault="005720C1" w:rsidP="0021509E">
            <w:pPr>
              <w:suppressAutoHyphens w:val="0"/>
              <w:spacing w:after="0"/>
              <w:rPr>
                <w:b/>
                <w:sz w:val="24"/>
                <w:szCs w:val="24"/>
              </w:rPr>
            </w:pPr>
            <w:r w:rsidRPr="00DE37DD">
              <w:rPr>
                <w:b/>
                <w:sz w:val="24"/>
                <w:szCs w:val="24"/>
              </w:rPr>
              <w:t>Информационно-аналитический блок</w:t>
            </w:r>
          </w:p>
        </w:tc>
        <w:tc>
          <w:tcPr>
            <w:tcW w:w="3724" w:type="dxa"/>
          </w:tcPr>
          <w:p w14:paraId="4B5DE6BC" w14:textId="77777777" w:rsidR="005720C1" w:rsidRPr="00DE37DD" w:rsidRDefault="005720C1" w:rsidP="0021509E">
            <w:pPr>
              <w:suppressAutoHyphens w:val="0"/>
              <w:spacing w:after="0"/>
              <w:rPr>
                <w:b/>
                <w:sz w:val="24"/>
                <w:szCs w:val="24"/>
              </w:rPr>
            </w:pPr>
            <w:r w:rsidRPr="00DE37DD">
              <w:rPr>
                <w:b/>
                <w:sz w:val="24"/>
                <w:szCs w:val="24"/>
              </w:rPr>
              <w:t>Познавательный</w:t>
            </w:r>
          </w:p>
        </w:tc>
        <w:tc>
          <w:tcPr>
            <w:tcW w:w="3724" w:type="dxa"/>
          </w:tcPr>
          <w:p w14:paraId="6C699123" w14:textId="77777777" w:rsidR="005720C1" w:rsidRPr="00DE37DD" w:rsidRDefault="005720C1" w:rsidP="0021509E">
            <w:pPr>
              <w:tabs>
                <w:tab w:val="left" w:pos="900"/>
              </w:tabs>
              <w:suppressAutoHyphens w:val="0"/>
              <w:spacing w:after="0"/>
              <w:jc w:val="both"/>
              <w:rPr>
                <w:b/>
                <w:sz w:val="24"/>
                <w:szCs w:val="24"/>
              </w:rPr>
            </w:pPr>
            <w:r w:rsidRPr="00DE37DD">
              <w:rPr>
                <w:b/>
                <w:sz w:val="24"/>
                <w:szCs w:val="24"/>
              </w:rPr>
              <w:tab/>
              <w:t>Досуговый</w:t>
            </w:r>
          </w:p>
        </w:tc>
      </w:tr>
      <w:tr w:rsidR="005720C1" w:rsidRPr="00DE37DD" w14:paraId="367E3776" w14:textId="77777777" w:rsidTr="0021509E">
        <w:tc>
          <w:tcPr>
            <w:tcW w:w="3723" w:type="dxa"/>
          </w:tcPr>
          <w:p w14:paraId="613427E0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>Задача: Повышение информированности родителей о деятельности, проводимой воспитателями групп.</w:t>
            </w:r>
          </w:p>
          <w:p w14:paraId="28EAAFEB" w14:textId="77777777" w:rsidR="005720C1" w:rsidRPr="00DE37DD" w:rsidRDefault="005720C1" w:rsidP="0021509E">
            <w:pPr>
              <w:suppressAutoHyphens w:val="0"/>
              <w:spacing w:after="0"/>
              <w:rPr>
                <w:b/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 xml:space="preserve">Формы взаимодействия: Стенды для родителей; Дни открытых </w:t>
            </w:r>
            <w:r w:rsidRPr="00DE37DD">
              <w:rPr>
                <w:sz w:val="24"/>
                <w:szCs w:val="24"/>
              </w:rPr>
              <w:lastRenderedPageBreak/>
              <w:t>дверей; Сайт детского сада.</w:t>
            </w:r>
          </w:p>
        </w:tc>
        <w:tc>
          <w:tcPr>
            <w:tcW w:w="3723" w:type="dxa"/>
          </w:tcPr>
          <w:p w14:paraId="4E6B814B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lastRenderedPageBreak/>
              <w:t>Задачи: Определение уровня осведомленности родителей и их потребностей в области воспитания и обучения дошкольника.</w:t>
            </w:r>
          </w:p>
          <w:p w14:paraId="0D4BF98F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>Формы взаимодействия:</w:t>
            </w:r>
          </w:p>
          <w:p w14:paraId="36B19839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>Опросы;</w:t>
            </w:r>
          </w:p>
          <w:p w14:paraId="5629A22A" w14:textId="77777777" w:rsidR="005720C1" w:rsidRPr="00DE37DD" w:rsidRDefault="005720C1" w:rsidP="0021509E">
            <w:pPr>
              <w:suppressAutoHyphens w:val="0"/>
              <w:spacing w:after="0"/>
              <w:rPr>
                <w:b/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lastRenderedPageBreak/>
              <w:t>Беседы</w:t>
            </w:r>
          </w:p>
        </w:tc>
        <w:tc>
          <w:tcPr>
            <w:tcW w:w="3724" w:type="dxa"/>
          </w:tcPr>
          <w:p w14:paraId="163F0ED6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lastRenderedPageBreak/>
              <w:t>Задачи: Способствовать</w:t>
            </w:r>
          </w:p>
          <w:p w14:paraId="0C28D899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>повышению компетентности</w:t>
            </w:r>
          </w:p>
          <w:p w14:paraId="160A298B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>родителей в вопросах</w:t>
            </w:r>
          </w:p>
          <w:p w14:paraId="1EE889AC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>развития и образования</w:t>
            </w:r>
          </w:p>
          <w:p w14:paraId="59F64C99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>детей, развития их</w:t>
            </w:r>
          </w:p>
          <w:p w14:paraId="58E55D80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t>индивидуальных</w:t>
            </w:r>
          </w:p>
          <w:p w14:paraId="7240E21F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lastRenderedPageBreak/>
              <w:t>способностей.</w:t>
            </w:r>
            <w:r w:rsidRPr="00DE37DD">
              <w:rPr>
                <w:sz w:val="24"/>
                <w:szCs w:val="24"/>
              </w:rPr>
              <w:cr/>
              <w:t xml:space="preserve">                        Формы взаимодействия: Родительские собрания; Методические мероприятия (консультации, презентации); Участие родителей в педагогическом процессе (посещение открытых занятий). </w:t>
            </w:r>
          </w:p>
        </w:tc>
        <w:tc>
          <w:tcPr>
            <w:tcW w:w="3724" w:type="dxa"/>
          </w:tcPr>
          <w:p w14:paraId="3E2FAB4F" w14:textId="77777777" w:rsidR="005720C1" w:rsidRPr="00DE37DD" w:rsidRDefault="005720C1" w:rsidP="0021509E">
            <w:pPr>
              <w:suppressAutoHyphens w:val="0"/>
              <w:spacing w:after="0"/>
              <w:rPr>
                <w:sz w:val="24"/>
                <w:szCs w:val="24"/>
              </w:rPr>
            </w:pPr>
            <w:r w:rsidRPr="00DE37DD">
              <w:rPr>
                <w:sz w:val="24"/>
                <w:szCs w:val="24"/>
              </w:rPr>
              <w:lastRenderedPageBreak/>
              <w:t>Задача: Вовлекать родителей и других членов семей воспитанников непосредственно в образовательную деятельность дошкольной образовательной организации.</w:t>
            </w:r>
          </w:p>
          <w:p w14:paraId="45CBCCD7" w14:textId="77777777" w:rsidR="005720C1" w:rsidRPr="00DE37DD" w:rsidRDefault="005720C1" w:rsidP="0021509E">
            <w:pPr>
              <w:suppressAutoHyphens w:val="0"/>
              <w:spacing w:after="0"/>
              <w:rPr>
                <w:b/>
                <w:sz w:val="24"/>
                <w:szCs w:val="24"/>
              </w:rPr>
            </w:pPr>
          </w:p>
        </w:tc>
      </w:tr>
    </w:tbl>
    <w:p w14:paraId="109941C1" w14:textId="7D4ED1FE" w:rsidR="0040199E" w:rsidRPr="00806CB4" w:rsidRDefault="0040199E" w:rsidP="005720C1">
      <w:pPr>
        <w:suppressAutoHyphens w:val="0"/>
        <w:spacing w:before="240" w:after="60"/>
        <w:jc w:val="center"/>
        <w:outlineLvl w:val="0"/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  <w:lastRenderedPageBreak/>
        <w:t>Физическое развитие</w:t>
      </w:r>
    </w:p>
    <w:p w14:paraId="73C819BE" w14:textId="77777777" w:rsidR="0051083D" w:rsidRPr="0051083D" w:rsidRDefault="0051083D" w:rsidP="0051083D">
      <w:pPr>
        <w:suppressAutoHyphens w:val="0"/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Общеразвивающая программа дополнительного образования для детей дошкольного возраста </w:t>
      </w:r>
    </w:p>
    <w:p w14:paraId="5E908B14" w14:textId="77777777" w:rsidR="0051083D" w:rsidRPr="0051083D" w:rsidRDefault="0051083D" w:rsidP="0051083D">
      <w:pPr>
        <w:suppressAutoHyphens w:val="0"/>
        <w:spacing w:after="0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51083D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по физическому развитию (обучение плаванию) «Капелька»</w:t>
      </w:r>
    </w:p>
    <w:p w14:paraId="504D9B8C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Взаимодействия с семьями воспитанников:</w:t>
      </w:r>
    </w:p>
    <w:p w14:paraId="4C553947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1. Информирование родителей о содержании деятельности ДОО по физическому развитию детей, их</w:t>
      </w:r>
      <w:r w:rsidR="00F8363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достижениях и интересах путем размещения информации на сайте ДОО, стендах, в ходе коллективных</w:t>
      </w:r>
      <w:r w:rsidR="00F8363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мероприятий.</w:t>
      </w:r>
    </w:p>
    <w:p w14:paraId="7C833673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2. Изучение и анализ детско-родительских отношений и уровня педагогической компетентности родителей</w:t>
      </w:r>
      <w:r w:rsidR="00F8363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путём анкетирования, опросов, наблюдения.</w:t>
      </w:r>
    </w:p>
    <w:p w14:paraId="50CCDBED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3. Привлечение родителей к участию в подготовке и проведении детских праздников (подготовка атрибутов,</w:t>
      </w:r>
      <w:r w:rsidR="00F8363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ролевое участие).</w:t>
      </w:r>
    </w:p>
    <w:p w14:paraId="5E1E0091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4. Открытые мероприятия, дни открытых дверей.</w:t>
      </w:r>
    </w:p>
    <w:p w14:paraId="4008A2FA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266124AB" w14:textId="77777777" w:rsidR="0040199E" w:rsidRPr="00806CB4" w:rsidRDefault="0040199E" w:rsidP="00806CB4">
      <w:pPr>
        <w:suppressAutoHyphens w:val="0"/>
        <w:spacing w:after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Направления и формы взаимодействия с родителями</w:t>
      </w:r>
    </w:p>
    <w:tbl>
      <w:tblPr>
        <w:tblStyle w:val="16"/>
        <w:tblW w:w="0" w:type="auto"/>
        <w:tblLook w:val="04A0" w:firstRow="1" w:lastRow="0" w:firstColumn="1" w:lastColumn="0" w:noHBand="0" w:noVBand="1"/>
      </w:tblPr>
      <w:tblGrid>
        <w:gridCol w:w="3723"/>
        <w:gridCol w:w="3723"/>
        <w:gridCol w:w="3724"/>
        <w:gridCol w:w="3724"/>
      </w:tblGrid>
      <w:tr w:rsidR="0040199E" w:rsidRPr="00806CB4" w14:paraId="76D410D6" w14:textId="77777777" w:rsidTr="00FF4B37">
        <w:tc>
          <w:tcPr>
            <w:tcW w:w="3723" w:type="dxa"/>
          </w:tcPr>
          <w:p w14:paraId="77C87169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b/>
                <w:sz w:val="24"/>
                <w:szCs w:val="24"/>
              </w:rPr>
              <w:t>Наглядно-информационный блок</w:t>
            </w:r>
          </w:p>
        </w:tc>
        <w:tc>
          <w:tcPr>
            <w:tcW w:w="3723" w:type="dxa"/>
          </w:tcPr>
          <w:p w14:paraId="5FB3B950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b/>
                <w:sz w:val="24"/>
                <w:szCs w:val="24"/>
              </w:rPr>
              <w:t>Информационно-аналитический блок</w:t>
            </w:r>
          </w:p>
        </w:tc>
        <w:tc>
          <w:tcPr>
            <w:tcW w:w="3724" w:type="dxa"/>
          </w:tcPr>
          <w:p w14:paraId="0CD908C2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b/>
                <w:sz w:val="24"/>
                <w:szCs w:val="24"/>
              </w:rPr>
              <w:t>Познавательный</w:t>
            </w:r>
          </w:p>
        </w:tc>
        <w:tc>
          <w:tcPr>
            <w:tcW w:w="3724" w:type="dxa"/>
          </w:tcPr>
          <w:p w14:paraId="7D31B405" w14:textId="77777777" w:rsidR="0040199E" w:rsidRPr="00806CB4" w:rsidRDefault="0040199E" w:rsidP="00806CB4">
            <w:pPr>
              <w:tabs>
                <w:tab w:val="left" w:pos="900"/>
              </w:tabs>
              <w:suppressAutoHyphens w:val="0"/>
              <w:spacing w:after="0" w:line="276" w:lineRule="auto"/>
              <w:jc w:val="both"/>
              <w:rPr>
                <w:b/>
                <w:sz w:val="24"/>
                <w:szCs w:val="24"/>
              </w:rPr>
            </w:pPr>
            <w:r w:rsidRPr="00806CB4">
              <w:rPr>
                <w:b/>
                <w:sz w:val="24"/>
                <w:szCs w:val="24"/>
              </w:rPr>
              <w:tab/>
              <w:t>Досуговый</w:t>
            </w:r>
          </w:p>
        </w:tc>
      </w:tr>
      <w:tr w:rsidR="0040199E" w:rsidRPr="00806CB4" w14:paraId="05329BDC" w14:textId="77777777" w:rsidTr="00FF4B37">
        <w:tc>
          <w:tcPr>
            <w:tcW w:w="3723" w:type="dxa"/>
          </w:tcPr>
          <w:p w14:paraId="4096C6AC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Задача: Повышение информиро</w:t>
            </w:r>
            <w:r w:rsidR="00F83630">
              <w:rPr>
                <w:sz w:val="24"/>
                <w:szCs w:val="24"/>
              </w:rPr>
              <w:t>ванност</w:t>
            </w:r>
            <w:r w:rsidRPr="00806CB4">
              <w:rPr>
                <w:sz w:val="24"/>
                <w:szCs w:val="24"/>
              </w:rPr>
              <w:t>и родителей о деятельности, проводимой инструктором по обучению плаванию.</w:t>
            </w:r>
          </w:p>
          <w:p w14:paraId="735081BC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Формы взаимодействия: Стенды для родителей; Дни открытых дверей; Сайт детского сада.</w:t>
            </w:r>
          </w:p>
        </w:tc>
        <w:tc>
          <w:tcPr>
            <w:tcW w:w="3723" w:type="dxa"/>
          </w:tcPr>
          <w:p w14:paraId="728DED8C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Задачи: Определение уровня осведомленности родителей и их потребностей в области воспитания и обучения дошкольника.</w:t>
            </w:r>
          </w:p>
          <w:p w14:paraId="49DF158F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Формы взаимодействия:</w:t>
            </w:r>
          </w:p>
          <w:p w14:paraId="0E4AF8FA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Анкетирование</w:t>
            </w:r>
          </w:p>
        </w:tc>
        <w:tc>
          <w:tcPr>
            <w:tcW w:w="3724" w:type="dxa"/>
          </w:tcPr>
          <w:p w14:paraId="6D3E431E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Задачи: Способствовать</w:t>
            </w:r>
          </w:p>
          <w:p w14:paraId="08A1CDDD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повышению компетентности</w:t>
            </w:r>
          </w:p>
          <w:p w14:paraId="4263436B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родителей в вопросах</w:t>
            </w:r>
          </w:p>
          <w:p w14:paraId="751E392F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развития и образования</w:t>
            </w:r>
          </w:p>
          <w:p w14:paraId="2384ADB2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детей, развития их</w:t>
            </w:r>
          </w:p>
          <w:p w14:paraId="3408559D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индивидуальных</w:t>
            </w:r>
          </w:p>
          <w:p w14:paraId="3EC93A9B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способностей.</w:t>
            </w:r>
            <w:r w:rsidRPr="00806CB4">
              <w:rPr>
                <w:sz w:val="24"/>
                <w:szCs w:val="24"/>
              </w:rPr>
              <w:cr/>
              <w:t xml:space="preserve"> Формы взаимодействия: Наглядно-педагогическая пропаганда (оформление папок-передвижек и </w:t>
            </w:r>
            <w:r w:rsidRPr="00806CB4">
              <w:rPr>
                <w:sz w:val="24"/>
                <w:szCs w:val="24"/>
              </w:rPr>
              <w:lastRenderedPageBreak/>
              <w:t>стендов); Участие родителей в педагогическом процессе (посещение открытых занятий)</w:t>
            </w:r>
          </w:p>
          <w:p w14:paraId="48DA2C97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</w:p>
        </w:tc>
        <w:tc>
          <w:tcPr>
            <w:tcW w:w="3724" w:type="dxa"/>
          </w:tcPr>
          <w:p w14:paraId="74ED865A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lastRenderedPageBreak/>
              <w:t>Задача: Вовлекать родителей и других членов семей воспитанников непосредственно в образовательную деятельность дошкольной образовательной организации.</w:t>
            </w:r>
          </w:p>
          <w:p w14:paraId="5748214E" w14:textId="77777777" w:rsidR="0040199E" w:rsidRPr="00806CB4" w:rsidRDefault="0040199E" w:rsidP="00806CB4">
            <w:pPr>
              <w:suppressAutoHyphens w:val="0"/>
              <w:spacing w:after="0" w:line="276" w:lineRule="auto"/>
              <w:rPr>
                <w:b/>
                <w:sz w:val="24"/>
                <w:szCs w:val="24"/>
              </w:rPr>
            </w:pPr>
            <w:r w:rsidRPr="00806CB4">
              <w:rPr>
                <w:sz w:val="24"/>
                <w:szCs w:val="24"/>
              </w:rPr>
              <w:t>Формы взаимодействия: Планирование (участие родителей в подготовке досуговых мероприятий); Проведение досуга (празд</w:t>
            </w:r>
            <w:r w:rsidRPr="00806CB4">
              <w:rPr>
                <w:sz w:val="24"/>
                <w:szCs w:val="24"/>
              </w:rPr>
              <w:lastRenderedPageBreak/>
              <w:t>ники).</w:t>
            </w:r>
          </w:p>
        </w:tc>
      </w:tr>
    </w:tbl>
    <w:p w14:paraId="0191F754" w14:textId="77777777" w:rsidR="001A62B6" w:rsidRPr="00806CB4" w:rsidRDefault="009206F0" w:rsidP="00806CB4">
      <w:pPr>
        <w:pageBreakBefore/>
        <w:spacing w:after="0"/>
        <w:ind w:firstLine="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lastRenderedPageBreak/>
        <w:t>3. ОРГАНИЗАЦИОННЫЙ РАЗДЕЛ</w:t>
      </w:r>
    </w:p>
    <w:p w14:paraId="57CA1207" w14:textId="77777777" w:rsidR="001A62B6" w:rsidRPr="00806CB4" w:rsidRDefault="001A62B6" w:rsidP="00806CB4">
      <w:pPr>
        <w:spacing w:after="0"/>
        <w:ind w:firstLine="142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E227F7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Организация образовательного процесса в соответствии с принципами деятельностного подхода заключается в том, что в центре внимания стоит не просто деятельность, а совместная деятельность детей и взрослых, смысл которой заключается в том, что педагог не передает детям готовые образцы действий, поведения, нравственной и духовной культуры, а создает, вырабатывает их вместе с воспитанниками. Содержание образовательного процесса, реализуемого в контексте деятельностного подхода, является совместным поиском новых знаний, жизненных норм и ценностей в процессе активной деятельности каждого участника. При таком подходе естественным образом будут использоваться и разные формы взаимодействия педагога с воспитанниками:</w:t>
      </w:r>
    </w:p>
    <w:p w14:paraId="0C8002B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— прямое обучение, в котором педагог занимает активную позицию, решая обучающие задачи;</w:t>
      </w:r>
    </w:p>
    <w:p w14:paraId="25F6140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— партнерская деятельность взрослых с детьми и детей между собой, в которой замыслы, идеи, способы действия выбираются детьми, а воспитатель оказывает помощь в их осуществлении, помогает организовать взаимодействие между детьми;</w:t>
      </w:r>
    </w:p>
    <w:p w14:paraId="6C6C3F8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— опосредованное обучение, в котором через специально созданную развивающую предметно-пространственную среду стимулируются процессы саморазвития ребёнка, его самостоятельные творческие проявления.</w:t>
      </w:r>
    </w:p>
    <w:p w14:paraId="0FCE84E6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При организации образовательного процесса в детском саду необходимо сохранять специфику, присущую как игре, так и обучению. Игра как ведущая деятельность — это самодеятельная игра, в которой дети осваивают назначение предметов и способы действия с ними, а также определенный, доступный им пласт человеческих отношений. Игра должна занимать достойное место и выступать именно в этой роли. Для ее развития необходима многоаспектная поддержка. Подчинять игру решению исключительно дидактических задач — значит загубить и игру, и обучение. Однако специфика дошкольного обучения характеризуется частым использованием игровых приемов, придающих обучающей задаче эмоционально-смысловой характер, делающей ее интересной и доступной для детей.</w:t>
      </w:r>
    </w:p>
    <w:p w14:paraId="00CD3776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Планирование образовательного процесса составляет одну из основ правильной организации жизни детей в детском саду. Важно выстроить образовательную деятельность так, чтобы она была целостной, осмысленной, интересной и понятной с точки зрения детского восприятия и в то же время сохраняла последовательность решения задач каждого направления развития. Объединяя в рамках одной темы разные виды детской деятельности, необходимо сохранить возможность каждого из них решать специфические, только ему присущие</w:t>
      </w:r>
    </w:p>
    <w:p w14:paraId="5BD55D6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обучающие и развивающие задачи, не разрушить логику их постепенного усложнения. Комплексно-тематическое планирование предполагает выстраивание разных видов детской деятельности в определенной последовательности в рамках одной темы. При этом каждый из видов деятельности выполняет определенную функцию — в ходе одних возникает интерес к новому содержанию, другие позволяют обогатить имеющиеся представления, взглянуть на это содержание с разных сторон, третьи — воплотить полученные представления в самостоятельной деятельности (игре, продуктивных видах деятельности и т.д.). Такое планирование позволяет уйти от предметного принципа построения образовательного процесса, способствует более глубокому и целостному освоению детьми окружающего мира, обобщению и присвоению средств и способов деятельности.</w:t>
      </w:r>
    </w:p>
    <w:p w14:paraId="236DAA84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В соответствии с ФГОС ДО объем обязательной части Программы включает время, отведенное на образовательную деятельность, осуществляемую: в процессе организации различных видов детской деятельности, в ходе режимных моментов, в самостоятельной деятельности детей.</w:t>
      </w:r>
    </w:p>
    <w:p w14:paraId="4133445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В непосредственно образовательную деятельность (НОД) выносится то содержание, которое дети не могут освоить самостоятельно, где необходимо совместное рассматривание, обсуждение, помощь в осознании и обобщении увиденного, в освоении нового способа действий и пр.</w:t>
      </w:r>
    </w:p>
    <w:p w14:paraId="66D0EABC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В непосредственно образовательной деятельности чаще всего используется фронтальный способ организации  детей, важный с той точки зрения, что у каждого ребенка формируется умение слышать обращенную ко всем речь взрослого, принимать задачу, выбирать способы или находить их для ее решения, оценивать достигнутый результат. Некоторые виды деятельности старших дошкольников рекомендуется организовывать в подгруппах или парах, учитывая личные симпатии и общие интересы детей. Действуя в паре или небольшой подгруппе, дети учатся общению: умению услышать другого, договориться, распределить работу. Результат деятельности подгруппы всегда заведомо выше, чем индивидуальный. Это вселяет в ребенка уверенность в своих силах, удовлетворение от причастности к общему делу, стимулирует процесс взаимообучения детей.</w:t>
      </w:r>
    </w:p>
    <w:p w14:paraId="77CA0C2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Фронтальный способ организации детей ассоциируется у педагогов с такой организационной формой как занятие, которому теперь возвращается первоначальный смысл — заниматься с детьми чем-либо интересным и полезным для его развития. Современное занятие отличается от школьного урока тем, что дети чувствуют себя свободными, имеют право на передвижение, общение с другими детьми в процессе деятельности, выборе средств.</w:t>
      </w:r>
    </w:p>
    <w:p w14:paraId="1D42316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Определенная часть образовательной деятельности осуществляется в процессе режимных моментов, например, наблюдения за объектами и явлениями окружающего мира на прогулке, формирование культурно-гигиенических навыков в процессе умывания, одевания, приема пищи, развитие элементарных трудовых навыков в процессе уборки игрушек, накрывания на стол и т.д. В эту часть, как правило, выносится образовательная деятельность, которая может организовываться с подгруппой детей, и которая требует повторения для формирования устойчивых навыков.</w:t>
      </w:r>
    </w:p>
    <w:p w14:paraId="0F6E1D74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Не менее важно создавать условия для самостоятельной деятельности детей, в которой могут реализоваться их индивидуальные потребности, потребности в общении друг с другом, совместной игре, творчестве; использоваться полученные знания, представления, навыки, удовлетворяться познавательные интересы.</w:t>
      </w:r>
    </w:p>
    <w:p w14:paraId="0E6CA73D" w14:textId="77777777" w:rsidR="001A62B6" w:rsidRPr="00806CB4" w:rsidRDefault="001A62B6" w:rsidP="00806CB4">
      <w:pPr>
        <w:spacing w:after="0"/>
        <w:ind w:firstLine="142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79587632" w14:textId="77777777" w:rsidR="001A62B6" w:rsidRPr="00806CB4" w:rsidRDefault="0084025A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3.1. Описание материально–</w:t>
      </w:r>
      <w:r w:rsidR="009206F0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технического обеспечения Программы</w:t>
      </w:r>
    </w:p>
    <w:p w14:paraId="51BB4E5B" w14:textId="77777777" w:rsidR="001A62B6" w:rsidRPr="00806CB4" w:rsidRDefault="009206F0" w:rsidP="00F61AAE">
      <w:pPr>
        <w:numPr>
          <w:ilvl w:val="0"/>
          <w:numId w:val="29"/>
        </w:numPr>
        <w:tabs>
          <w:tab w:val="clear" w:pos="720"/>
          <w:tab w:val="num" w:pos="993"/>
        </w:tabs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Программно – методическое обеспечение образовательного процесса</w:t>
      </w:r>
    </w:p>
    <w:p w14:paraId="19B9CC02" w14:textId="77777777" w:rsidR="001A62B6" w:rsidRPr="00806CB4" w:rsidRDefault="001A62B6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tbl>
      <w:tblPr>
        <w:tblW w:w="0" w:type="auto"/>
        <w:tblInd w:w="-88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4A0" w:firstRow="1" w:lastRow="0" w:firstColumn="1" w:lastColumn="0" w:noHBand="0" w:noVBand="1"/>
      </w:tblPr>
      <w:tblGrid>
        <w:gridCol w:w="4449"/>
        <w:gridCol w:w="3683"/>
        <w:gridCol w:w="7373"/>
      </w:tblGrid>
      <w:tr w:rsidR="001A62B6" w:rsidRPr="00806CB4" w14:paraId="6FB7376F" w14:textId="77777777" w:rsidTr="00EC1ECF">
        <w:tc>
          <w:tcPr>
            <w:tcW w:w="1550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07D41F2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Функциональная направленность (кабинета):                           </w:t>
            </w: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Физическое развитие</w:t>
            </w:r>
          </w:p>
          <w:p w14:paraId="6FBAE38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                                                                              Сохранение и укрепление здоровья. Безопасность.</w:t>
            </w:r>
          </w:p>
        </w:tc>
      </w:tr>
      <w:tr w:rsidR="001A62B6" w:rsidRPr="00806CB4" w14:paraId="5ED9109D" w14:textId="77777777" w:rsidTr="00EC1ECF">
        <w:tc>
          <w:tcPr>
            <w:tcW w:w="1550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62D6A08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помещения:</w:t>
            </w:r>
            <w:r w:rsidR="00F5314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Физкультурный зал</w:t>
            </w:r>
          </w:p>
        </w:tc>
      </w:tr>
      <w:tr w:rsidR="001A62B6" w:rsidRPr="00806CB4" w14:paraId="0BE7B93E" w14:textId="77777777" w:rsidTr="00EC1ECF">
        <w:tc>
          <w:tcPr>
            <w:tcW w:w="1550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485F525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Оснащение</w:t>
            </w:r>
          </w:p>
        </w:tc>
      </w:tr>
      <w:tr w:rsidR="001A62B6" w:rsidRPr="00806CB4" w14:paraId="482F878F" w14:textId="77777777" w:rsidTr="00EC1ECF">
        <w:tc>
          <w:tcPr>
            <w:tcW w:w="44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53BA31E0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Дидактический материал</w:t>
            </w:r>
          </w:p>
        </w:tc>
        <w:tc>
          <w:tcPr>
            <w:tcW w:w="3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29183A9D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Оборудование</w:t>
            </w:r>
          </w:p>
        </w:tc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218D6384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Методическая литература</w:t>
            </w:r>
          </w:p>
        </w:tc>
      </w:tr>
      <w:tr w:rsidR="001A62B6" w:rsidRPr="00806CB4" w14:paraId="6845E14A" w14:textId="77777777" w:rsidTr="00EC1ECF">
        <w:trPr>
          <w:trHeight w:val="1548"/>
        </w:trPr>
        <w:tc>
          <w:tcPr>
            <w:tcW w:w="44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62705329" w14:textId="77777777" w:rsidR="001A62B6" w:rsidRPr="00806CB4" w:rsidRDefault="009206F0" w:rsidP="00F61AAE">
            <w:pPr>
              <w:numPr>
                <w:ilvl w:val="0"/>
                <w:numId w:val="24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Волейбольные мячи.</w:t>
            </w:r>
          </w:p>
          <w:p w14:paraId="0A334069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Баскетбольные мячи.</w:t>
            </w:r>
          </w:p>
          <w:p w14:paraId="6B3AC0ED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Мячи для корригирующих упражнений разных размеров.</w:t>
            </w:r>
          </w:p>
          <w:p w14:paraId="48083A8F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Гантели.</w:t>
            </w:r>
          </w:p>
          <w:p w14:paraId="7EBB6087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Обручи.</w:t>
            </w:r>
          </w:p>
          <w:p w14:paraId="7573206A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Скакалки. </w:t>
            </w:r>
          </w:p>
          <w:p w14:paraId="5CAF68A2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Мячи-прыгуны.</w:t>
            </w:r>
          </w:p>
          <w:p w14:paraId="504DFEDE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Клюшки, шайбы. </w:t>
            </w:r>
          </w:p>
          <w:p w14:paraId="5B3779B1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Кегли.</w:t>
            </w:r>
          </w:p>
          <w:p w14:paraId="7A445C7B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 Биатлон».</w:t>
            </w:r>
          </w:p>
          <w:p w14:paraId="2B9CCB14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Ленты.</w:t>
            </w:r>
          </w:p>
          <w:p w14:paraId="3927836D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Гимнастические палки.</w:t>
            </w:r>
          </w:p>
          <w:p w14:paraId="3BE9B92D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Мешочки с песком.</w:t>
            </w:r>
          </w:p>
          <w:p w14:paraId="1071BF41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Погремушки.</w:t>
            </w:r>
          </w:p>
          <w:p w14:paraId="76C2D429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Султанчики. </w:t>
            </w:r>
          </w:p>
          <w:p w14:paraId="2B5227E6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«Бадминтон».</w:t>
            </w:r>
          </w:p>
          <w:p w14:paraId="09D177E7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Ракетки, шарики.</w:t>
            </w:r>
          </w:p>
          <w:p w14:paraId="43F1881F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Шарики</w:t>
            </w: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.</w:t>
            </w:r>
          </w:p>
          <w:p w14:paraId="23FFF7BD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Маски для игр</w:t>
            </w: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.</w:t>
            </w:r>
          </w:p>
          <w:p w14:paraId="2DCFC569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Магнитофон, диски.</w:t>
            </w:r>
          </w:p>
          <w:p w14:paraId="16D50605" w14:textId="77777777" w:rsidR="001A62B6" w:rsidRPr="00806CB4" w:rsidRDefault="001A62B6" w:rsidP="00806CB4">
            <w:pPr>
              <w:tabs>
                <w:tab w:val="left" w:pos="230"/>
                <w:tab w:val="left" w:pos="3916"/>
              </w:tabs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5549C20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Гимнастические скамейки </w:t>
            </w:r>
          </w:p>
          <w:p w14:paraId="19F634D8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Шведская стенка </w:t>
            </w:r>
          </w:p>
          <w:p w14:paraId="1556054F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Ориентиры-конусы </w:t>
            </w:r>
          </w:p>
          <w:p w14:paraId="20165C14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Корригирующие дорожки </w:t>
            </w:r>
          </w:p>
          <w:p w14:paraId="14D71D78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Маты разных размеров</w:t>
            </w:r>
          </w:p>
          <w:p w14:paraId="1B9252E5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Ребристые дорожки </w:t>
            </w:r>
          </w:p>
          <w:p w14:paraId="5782EDE9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Туннели для лазания</w:t>
            </w:r>
          </w:p>
          <w:p w14:paraId="54EDF1DD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Дуги</w:t>
            </w:r>
          </w:p>
          <w:p w14:paraId="47648C8B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Канат</w:t>
            </w:r>
          </w:p>
          <w:p w14:paraId="7770817E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Тренажёры:</w:t>
            </w:r>
          </w:p>
          <w:p w14:paraId="3224A62D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«бегущая по волнам» - 2 шт.</w:t>
            </w:r>
          </w:p>
          <w:p w14:paraId="4307D94D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«бегущие дорожки» - 2.шт.</w:t>
            </w:r>
          </w:p>
          <w:p w14:paraId="1F28275B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«качаем пресс» - 2 шт.</w:t>
            </w:r>
          </w:p>
          <w:p w14:paraId="627A935E" w14:textId="77777777" w:rsidR="001A62B6" w:rsidRPr="00806CB4" w:rsidRDefault="009206F0" w:rsidP="00F61AAE">
            <w:pPr>
              <w:numPr>
                <w:ilvl w:val="0"/>
                <w:numId w:val="23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Баскетбольное кольцо</w:t>
            </w:r>
          </w:p>
          <w:p w14:paraId="137457AA" w14:textId="33C7AAC0" w:rsidR="001A62B6" w:rsidRPr="00806CB4" w:rsidRDefault="00115D43" w:rsidP="00F61AAE">
            <w:pPr>
              <w:numPr>
                <w:ilvl w:val="0"/>
                <w:numId w:val="23"/>
              </w:numPr>
              <w:tabs>
                <w:tab w:val="left" w:pos="230"/>
                <w:tab w:val="left" w:pos="3916"/>
              </w:tabs>
              <w:spacing w:after="0"/>
              <w:ind w:left="0"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Воле</w:t>
            </w:r>
            <w:r w:rsidR="009206F0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йбольная сетка</w:t>
            </w:r>
          </w:p>
          <w:p w14:paraId="7153D86A" w14:textId="77777777" w:rsidR="001A62B6" w:rsidRPr="00806CB4" w:rsidRDefault="001A62B6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8A25B89" w14:textId="77777777" w:rsidR="001A62B6" w:rsidRPr="00806CB4" w:rsidRDefault="001A62B6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479E6884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Физическая  культура дошкольникам: Программа и программные требования. Л.Д. Глазырина – М.: ВЛАДОС, 2001.</w:t>
            </w:r>
          </w:p>
          <w:p w14:paraId="231C7050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Охрана здоровья детей в дошкольных учреждениях. Методическое пособие. Т.Л. Богина  – М.: Мозаика- Синтез, 2006.</w:t>
            </w:r>
          </w:p>
          <w:p w14:paraId="150D772B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Подвижные игры: современный взгляд. Учебно- методическое пособие. Я.В. Казаков – Смоленск: СОИУУ, 2001.</w:t>
            </w:r>
          </w:p>
          <w:p w14:paraId="40A178C0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Утренняя гимнастика под музыку. Е.П. Иова, А.Я. Иоффе – М.: «Просвещение», 1977.</w:t>
            </w:r>
          </w:p>
          <w:p w14:paraId="0DA22636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Игры с элементами спорта для детей 3-4 лет. Л.Н. Волошина, Т.В. Курилова – М.: «ГНОМ и Д», 2004.</w:t>
            </w:r>
          </w:p>
          <w:p w14:paraId="20A08B88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Детские подвижные игры. В.И. Гришков – Новосибирск: Новосибирское книжное издательство, 1992.</w:t>
            </w:r>
          </w:p>
          <w:p w14:paraId="4A15B6CC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Азбука чистоты. И.М. Воронцов – М.: «Здоровый малыш», 2007.</w:t>
            </w:r>
          </w:p>
          <w:p w14:paraId="3E129A82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Питание и здоровье. К.Е. Герасимов, А.И. Калмыкова – Новосибирск: ЗАО «Био-веста», 2009.</w:t>
            </w:r>
          </w:p>
          <w:p w14:paraId="6ABE445E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Воспитание основ здорового образа жизни у малышей. Н.С. Голицына, И.М. Шумова – М.: «Скрипторий 2003», 2008.</w:t>
            </w:r>
          </w:p>
          <w:p w14:paraId="2051AD81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Физическое воспитание ослабленных детей. Ю.А. Копылов, Н.В. Полянская – М.: «Вентана- Граф», 2004.</w:t>
            </w:r>
          </w:p>
          <w:p w14:paraId="787A0228" w14:textId="77777777" w:rsidR="001A62B6" w:rsidRPr="00806CB4" w:rsidRDefault="009206F0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Оздоровительная работа в дошкольных образовательных учреждениях. В.И.Орёл – Спб : «Детство-пресс», 2008.</w:t>
            </w:r>
          </w:p>
          <w:p w14:paraId="7BB19FA1" w14:textId="77777777" w:rsidR="001A62B6" w:rsidRPr="00806CB4" w:rsidRDefault="001A62B6" w:rsidP="00806CB4">
            <w:pPr>
              <w:tabs>
                <w:tab w:val="left" w:pos="230"/>
                <w:tab w:val="left" w:pos="3916"/>
              </w:tabs>
              <w:spacing w:after="0"/>
              <w:ind w:firstLine="88"/>
              <w:rPr>
                <w:rFonts w:ascii="Times New Roman" w:eastAsia="Times New Roman" w:hAnsi="Times New Roman"/>
                <w:color w:val="FF0000"/>
                <w:sz w:val="24"/>
                <w:szCs w:val="24"/>
                <w:lang w:eastAsia="ru-RU"/>
              </w:rPr>
            </w:pPr>
          </w:p>
        </w:tc>
      </w:tr>
      <w:tr w:rsidR="001A62B6" w:rsidRPr="00806CB4" w14:paraId="5B12A337" w14:textId="77777777" w:rsidTr="00EC1ECF">
        <w:tc>
          <w:tcPr>
            <w:tcW w:w="1550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5BE0D32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Функциональная направленность (кабинета):</w:t>
            </w: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       Музыкально-эстетическое развитие</w:t>
            </w:r>
          </w:p>
        </w:tc>
      </w:tr>
      <w:tr w:rsidR="001A62B6" w:rsidRPr="00806CB4" w14:paraId="75D0CD98" w14:textId="77777777" w:rsidTr="00EC1ECF">
        <w:tc>
          <w:tcPr>
            <w:tcW w:w="1550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750C597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помещения:</w:t>
            </w: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                                                        Музыкальный зал</w:t>
            </w:r>
          </w:p>
        </w:tc>
      </w:tr>
      <w:tr w:rsidR="001A62B6" w:rsidRPr="00806CB4" w14:paraId="60695291" w14:textId="77777777" w:rsidTr="00EC1ECF">
        <w:tc>
          <w:tcPr>
            <w:tcW w:w="15505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666C363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Оснащение</w:t>
            </w:r>
          </w:p>
        </w:tc>
      </w:tr>
      <w:tr w:rsidR="001A62B6" w:rsidRPr="00806CB4" w14:paraId="74983514" w14:textId="77777777" w:rsidTr="00EC1ECF">
        <w:tc>
          <w:tcPr>
            <w:tcW w:w="444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43917C6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Дидактический материал</w:t>
            </w:r>
          </w:p>
        </w:tc>
        <w:tc>
          <w:tcPr>
            <w:tcW w:w="3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3F5EAC06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Оборудование</w:t>
            </w:r>
          </w:p>
        </w:tc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2DFA40E4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Методическая литература</w:t>
            </w:r>
          </w:p>
        </w:tc>
      </w:tr>
      <w:tr w:rsidR="001A62B6" w:rsidRPr="00806CB4" w14:paraId="171A7F10" w14:textId="77777777" w:rsidTr="00EC1ECF">
        <w:tc>
          <w:tcPr>
            <w:tcW w:w="444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0E3940B2" w14:textId="77777777" w:rsidR="001A62B6" w:rsidRPr="00806CB4" w:rsidRDefault="009206F0" w:rsidP="00F61AAE">
            <w:pPr>
              <w:numPr>
                <w:ilvl w:val="0"/>
                <w:numId w:val="30"/>
              </w:numPr>
              <w:tabs>
                <w:tab w:val="left" w:pos="230"/>
              </w:tabs>
              <w:spacing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 xml:space="preserve">Музыкальные инструменты: металлофон, ксилофон, румбы, маракасы, трещотки, погремушки, ложки, колокольчики, бубенцы, бубны,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дудочки, треугольник.</w:t>
            </w:r>
          </w:p>
          <w:p w14:paraId="4573AD07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Самодельные музыкальные инструменты: балалайка, гармошка, шумовые инструменты.</w:t>
            </w:r>
          </w:p>
          <w:p w14:paraId="01C1C083" w14:textId="0B7662CD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Дидактические игр</w:t>
            </w:r>
            <w:r w:rsidR="00115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ы: «угадай мелодию», «цветик -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семицветик», «веселые матрешки»  и др.</w:t>
            </w:r>
          </w:p>
          <w:p w14:paraId="01030256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Набор музыкальных кассет: народная и классическая музыка, плясовая и танцевальная, колыбельные, музыка для релаксации.</w:t>
            </w:r>
          </w:p>
          <w:p w14:paraId="6B7D5F2E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Портреты композиторов, иллюстрации инструментов, тематические иллюстрации к праздникам, иллюстрации «времена года». Музыкальная лесенка - семь степеней.</w:t>
            </w:r>
          </w:p>
          <w:p w14:paraId="43B9528E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Звуковые книжки (рисунок соответствует песни). </w:t>
            </w:r>
          </w:p>
          <w:p w14:paraId="37A0D925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Для танцевальных импровизаций: веночки, султанчики, платочки, салютики, ленты, косынки, волшебный сундучок. Костюмы различных сказочных персонажей(заяц, волк, лиса, красная шапочка, снежная королева и др. для взрослых и детей)</w:t>
            </w:r>
          </w:p>
          <w:p w14:paraId="30B725D4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Набор кукол.</w:t>
            </w:r>
          </w:p>
          <w:p w14:paraId="7D32F121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Маски</w:t>
            </w:r>
          </w:p>
          <w:p w14:paraId="26598B42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Кукольный театр.</w:t>
            </w:r>
          </w:p>
        </w:tc>
        <w:tc>
          <w:tcPr>
            <w:tcW w:w="3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44017A6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Фортепиано</w:t>
            </w:r>
          </w:p>
          <w:p w14:paraId="39D82FBE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Музыкальный центр</w:t>
            </w:r>
          </w:p>
          <w:p w14:paraId="35AC7034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Колонки</w:t>
            </w:r>
          </w:p>
          <w:p w14:paraId="33594F1C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Пульт управления</w:t>
            </w:r>
          </w:p>
          <w:p w14:paraId="043CC54F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Мультимедиа проектор.</w:t>
            </w:r>
          </w:p>
          <w:p w14:paraId="2A6A1CE6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Ширма</w:t>
            </w:r>
          </w:p>
          <w:p w14:paraId="43E37C0C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Деревянный дом.</w:t>
            </w:r>
          </w:p>
          <w:p w14:paraId="091A9FB2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Сани.</w:t>
            </w:r>
          </w:p>
          <w:p w14:paraId="5D6D2024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Сказочный сундук.</w:t>
            </w:r>
          </w:p>
          <w:p w14:paraId="3E76F2EC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Колодец.</w:t>
            </w:r>
          </w:p>
          <w:p w14:paraId="74522C83" w14:textId="77777777" w:rsidR="001A62B6" w:rsidRPr="00806CB4" w:rsidRDefault="009206F0" w:rsidP="00F61AAE">
            <w:pPr>
              <w:numPr>
                <w:ilvl w:val="0"/>
                <w:numId w:val="31"/>
              </w:numPr>
              <w:tabs>
                <w:tab w:val="left" w:pos="230"/>
              </w:tabs>
              <w:spacing w:beforeAutospacing="1" w:after="0"/>
              <w:ind w:left="-54" w:firstLine="142"/>
              <w:contextualSpacing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Новогодняя елка</w:t>
            </w:r>
          </w:p>
          <w:p w14:paraId="0F828332" w14:textId="77777777" w:rsidR="001A62B6" w:rsidRPr="00806CB4" w:rsidRDefault="001A62B6" w:rsidP="00806CB4">
            <w:pPr>
              <w:tabs>
                <w:tab w:val="left" w:pos="230"/>
              </w:tabs>
              <w:spacing w:after="0"/>
              <w:ind w:left="-54" w:firstLine="142"/>
              <w:rPr>
                <w:rFonts w:ascii="Times New Roman" w:eastAsia="Times New Roman" w:hAnsi="Times New Roman"/>
                <w:sz w:val="24"/>
                <w:szCs w:val="24"/>
              </w:rPr>
            </w:pPr>
          </w:p>
          <w:p w14:paraId="1CEFD455" w14:textId="77777777" w:rsidR="001A62B6" w:rsidRPr="00806CB4" w:rsidRDefault="001A62B6" w:rsidP="00806CB4">
            <w:pPr>
              <w:tabs>
                <w:tab w:val="left" w:pos="230"/>
              </w:tabs>
              <w:spacing w:after="0"/>
              <w:ind w:left="-54" w:firstLine="142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  <w:tc>
          <w:tcPr>
            <w:tcW w:w="737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7B17913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 Музыкальные праздники для детей раннего возраста. З.В. Ходаковская – М.: Мозаика-Синтез, 2006.</w:t>
            </w:r>
          </w:p>
          <w:p w14:paraId="2E7EB096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Логоритмические занятия с детьми раннего возраста. Н.А. Лукина, И.Ф. Сарычева. – Санкт-Петербург. Паритет, 2004.</w:t>
            </w:r>
          </w:p>
          <w:p w14:paraId="4D49266F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Калейдоскоп праздников. О.Н. Зубарева. – Волгоград: Корифей, 2011.</w:t>
            </w:r>
          </w:p>
          <w:p w14:paraId="0A545628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Встретим праздник весело. Игры для всей семьи. О.В. Зайцева. Е.В. Карпова. – Ярославль: Академия развития, 2001.</w:t>
            </w:r>
          </w:p>
          <w:p w14:paraId="6079EA3C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-Занятия по театрализованной деятельности в детском саду. М.Д. Маханева. – М.: Творческий центр Сфера, 2009.</w:t>
            </w:r>
          </w:p>
          <w:p w14:paraId="401BF85B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Новая сказка о музыке. Обучение нотной грамоте в детском саду и начальной школе. Л.В. Светличная. – М.: Творческ5ий центр сфера, 2004.</w:t>
            </w:r>
          </w:p>
          <w:p w14:paraId="0C139EDE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-Музыкально-игровой досуг. Старшая группа. Н.Б. Улашенко. – Волгоград: Корифей, 2011.</w:t>
            </w:r>
          </w:p>
          <w:p w14:paraId="67C25C06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Праздник в подарок. – Ярославль: Академия развития , 2000.</w:t>
            </w:r>
          </w:p>
          <w:p w14:paraId="265146EB" w14:textId="77777777" w:rsidR="001A62B6" w:rsidRPr="00806CB4" w:rsidRDefault="009206F0" w:rsidP="00806CB4">
            <w:pPr>
              <w:tabs>
                <w:tab w:val="left" w:pos="230"/>
              </w:tabs>
              <w:spacing w:after="0"/>
              <w:ind w:left="-5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Большая энциклопедия любимых праздников. – М.: РОСМЭН, 2003.</w:t>
            </w:r>
          </w:p>
        </w:tc>
      </w:tr>
    </w:tbl>
    <w:p w14:paraId="6E894C8C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</w:p>
    <w:p w14:paraId="244A787E" w14:textId="77777777" w:rsidR="001A62B6" w:rsidRPr="00806CB4" w:rsidRDefault="009206F0" w:rsidP="00115D43">
      <w:pPr>
        <w:spacing w:after="0"/>
        <w:ind w:left="862"/>
        <w:jc w:val="center"/>
        <w:outlineLvl w:val="0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ru-RU"/>
        </w:rPr>
        <w:t>Сведения о помещениях, используемых для организации образовательного процесса</w:t>
      </w:r>
    </w:p>
    <w:p w14:paraId="57FD4753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5417"/>
      </w:tblGrid>
      <w:tr w:rsidR="001A62B6" w:rsidRPr="00806CB4" w14:paraId="20F6246A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AA614E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Вид и назначение помещений</w:t>
            </w:r>
          </w:p>
          <w:p w14:paraId="407D4613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1A62B6" w:rsidRPr="00806CB4" w14:paraId="2C7CCCB3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DDFC45C" w14:textId="77777777" w:rsidR="001A62B6" w:rsidRPr="00806CB4" w:rsidRDefault="009206F0" w:rsidP="00806CB4">
            <w:pPr>
              <w:spacing w:after="0"/>
              <w:ind w:left="4257"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Групповое помещение </w:t>
            </w:r>
          </w:p>
        </w:tc>
      </w:tr>
      <w:tr w:rsidR="001A62B6" w:rsidRPr="00806CB4" w14:paraId="1BFAB4E6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AC5A93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Младшая группа (3-4 года)</w:t>
            </w:r>
          </w:p>
        </w:tc>
      </w:tr>
      <w:tr w:rsidR="001A62B6" w:rsidRPr="00806CB4" w14:paraId="5825625E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BFA9B51" w14:textId="77777777" w:rsidR="001A62B6" w:rsidRPr="00806CB4" w:rsidRDefault="009206F0" w:rsidP="00806CB4">
            <w:pPr>
              <w:spacing w:after="0"/>
              <w:ind w:left="3402"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Кабинеты образовательной деятельности </w:t>
            </w:r>
          </w:p>
        </w:tc>
      </w:tr>
      <w:tr w:rsidR="001A62B6" w:rsidRPr="00806CB4" w14:paraId="625167C0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D3B986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Музыкальный зал</w:t>
            </w:r>
          </w:p>
        </w:tc>
      </w:tr>
      <w:tr w:rsidR="001A62B6" w:rsidRPr="00806CB4" w14:paraId="4CE7BC79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806188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Физкультурный зал</w:t>
            </w:r>
          </w:p>
        </w:tc>
      </w:tr>
      <w:tr w:rsidR="001A62B6" w:rsidRPr="00806CB4" w14:paraId="4A78AE43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1364818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Часть Программы, формируемая участниками образовательных отношений</w:t>
            </w:r>
          </w:p>
        </w:tc>
      </w:tr>
      <w:tr w:rsidR="001A62B6" w:rsidRPr="00806CB4" w14:paraId="3EAF0323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2C22FC3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Кабинеты дополнительного образования</w:t>
            </w:r>
          </w:p>
        </w:tc>
      </w:tr>
      <w:tr w:rsidR="001A62B6" w:rsidRPr="00806CB4" w14:paraId="4A2FE8E5" w14:textId="77777777" w:rsidTr="00EC1ECF">
        <w:tc>
          <w:tcPr>
            <w:tcW w:w="1541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B18318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Бассейн</w:t>
            </w:r>
          </w:p>
        </w:tc>
      </w:tr>
    </w:tbl>
    <w:p w14:paraId="2B067A86" w14:textId="77777777" w:rsidR="001A62B6" w:rsidRPr="00806CB4" w:rsidRDefault="001A62B6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u w:val="single"/>
          <w:lang w:eastAsia="ru-RU"/>
        </w:rPr>
      </w:pPr>
    </w:p>
    <w:tbl>
      <w:tblPr>
        <w:tblW w:w="0" w:type="auto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4A0" w:firstRow="1" w:lastRow="0" w:firstColumn="1" w:lastColumn="0" w:noHBand="0" w:noVBand="1"/>
      </w:tblPr>
      <w:tblGrid>
        <w:gridCol w:w="2499"/>
        <w:gridCol w:w="2712"/>
        <w:gridCol w:w="6416"/>
        <w:gridCol w:w="3932"/>
      </w:tblGrid>
      <w:tr w:rsidR="001A62B6" w:rsidRPr="00806CB4" w14:paraId="30930F09" w14:textId="77777777" w:rsidTr="00EC1ECF">
        <w:tc>
          <w:tcPr>
            <w:tcW w:w="1555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32973EA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Функциональная направленность (кабинета):                           </w:t>
            </w: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Физическое развитие</w:t>
            </w:r>
          </w:p>
          <w:p w14:paraId="6F4B233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                                                                              Сохранение и укрепление здоровья. Безопасность.</w:t>
            </w:r>
          </w:p>
        </w:tc>
      </w:tr>
      <w:tr w:rsidR="001A62B6" w:rsidRPr="00806CB4" w14:paraId="6E30760D" w14:textId="77777777" w:rsidTr="00EC1ECF">
        <w:tc>
          <w:tcPr>
            <w:tcW w:w="1555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14B4912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Вид помещения:</w:t>
            </w:r>
            <w:r w:rsidR="00CA625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Бассейн</w:t>
            </w:r>
          </w:p>
        </w:tc>
      </w:tr>
      <w:tr w:rsidR="001A62B6" w:rsidRPr="00806CB4" w14:paraId="7D16A172" w14:textId="77777777" w:rsidTr="00EC1ECF">
        <w:tc>
          <w:tcPr>
            <w:tcW w:w="15559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542DD37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Оснащение</w:t>
            </w:r>
          </w:p>
        </w:tc>
      </w:tr>
      <w:tr w:rsidR="001A62B6" w:rsidRPr="00806CB4" w14:paraId="438026C1" w14:textId="77777777" w:rsidTr="00EC1ECF">
        <w:tc>
          <w:tcPr>
            <w:tcW w:w="249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683C801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Дидактический материал</w:t>
            </w:r>
          </w:p>
        </w:tc>
        <w:tc>
          <w:tcPr>
            <w:tcW w:w="912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740B8903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Оборудование</w:t>
            </w:r>
          </w:p>
        </w:tc>
        <w:tc>
          <w:tcPr>
            <w:tcW w:w="39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799425EE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Методическая литература</w:t>
            </w:r>
          </w:p>
        </w:tc>
      </w:tr>
      <w:tr w:rsidR="001A62B6" w:rsidRPr="00806CB4" w14:paraId="58CD5DD2" w14:textId="77777777" w:rsidTr="00EC1ECF">
        <w:tc>
          <w:tcPr>
            <w:tcW w:w="11627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265B875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                                                                             Бассейн</w:t>
            </w:r>
          </w:p>
        </w:tc>
        <w:tc>
          <w:tcPr>
            <w:tcW w:w="39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064DF0B" w14:textId="77777777" w:rsidR="001A62B6" w:rsidRPr="00806CB4" w:rsidRDefault="001A62B6" w:rsidP="00806CB4">
            <w:pPr>
              <w:spacing w:after="0"/>
              <w:ind w:left="720" w:firstLine="142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1A62B6" w:rsidRPr="00806CB4" w14:paraId="1DD7391F" w14:textId="77777777" w:rsidTr="00EC1ECF">
        <w:tc>
          <w:tcPr>
            <w:tcW w:w="521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  <w:vAlign w:val="center"/>
          </w:tcPr>
          <w:p w14:paraId="59951D4D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-Инвентарь и оборудование для занятий: разнообразные пластмассовые, резиновые и надувные игрушки, доски для плавания, надувные круги, мячи, обручи, тонущие игрушки для упражнений на погружение в воду с головой и др.</w:t>
            </w:r>
          </w:p>
          <w:p w14:paraId="4891EEE9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-Игрушки-самоделки для малышей, спасательные жилеты из пластмассовой тары, атрибуты к подвижным играм в воде, сделанные своими руками («Оса», «Рыбаки и рыбки», «Разноцветные Капитошки»),  пустые «киндер-сюрпризы» и воздушные шары для выполнения дыхательных упражнений,  «Сокровища» из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разноцветных камней-самоцветов, атрибуты и костюмы к праздникам  и развлечениям в воде.</w:t>
            </w:r>
          </w:p>
        </w:tc>
        <w:tc>
          <w:tcPr>
            <w:tcW w:w="64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2187359E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1.Раздевалка:</w:t>
            </w:r>
          </w:p>
          <w:p w14:paraId="5B20A120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-Купальные принадлежности, полотенца, индивидуальные кабинки для одежды, скамейки, туалетная комната. </w:t>
            </w:r>
          </w:p>
          <w:p w14:paraId="0DD22158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-Плакат «Правила поведения в бассейне»</w:t>
            </w:r>
          </w:p>
          <w:p w14:paraId="5155E2D7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2.Душевая:</w:t>
            </w:r>
          </w:p>
          <w:p w14:paraId="66EC42F2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-Индивидуальные мочалки, мыло, резиновые коврики на полу.</w:t>
            </w:r>
          </w:p>
          <w:p w14:paraId="10D12CE3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3.Бассейн:</w:t>
            </w:r>
          </w:p>
          <w:p w14:paraId="43B3B451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-Обходные дорожки у бортика бассейна для  подготовительных упражнений на суше.</w:t>
            </w:r>
          </w:p>
          <w:p w14:paraId="60195593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-Скамейки для подводящих упражнений на суше для освоения элементов техники плавания разными способами.</w:t>
            </w:r>
          </w:p>
          <w:p w14:paraId="46F4D38D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-Лестница для спуска в воду, наличие поручней.</w:t>
            </w:r>
          </w:p>
          <w:p w14:paraId="39649852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-Магнитофон и диски для музыкального сопровождения занятий и развлечений в воде</w:t>
            </w:r>
          </w:p>
          <w:p w14:paraId="6334624B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-Канцелярские принадлежности;</w:t>
            </w:r>
          </w:p>
        </w:tc>
        <w:tc>
          <w:tcPr>
            <w:tcW w:w="39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6BABD5A6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Обучение плаванию в детском саду. Т.И. Осокина – М.: «Просвещение», 1991.</w:t>
            </w:r>
          </w:p>
          <w:p w14:paraId="3A302B8E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-Как научить детей плавать. Т.И. Осокина – М.: «Просвещение», 1985.</w:t>
            </w:r>
          </w:p>
          <w:p w14:paraId="6503AFF0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-Вода дарит здоровье. В.В. Горбунов – М.: «Советский спорт», 1990.</w:t>
            </w:r>
          </w:p>
          <w:p w14:paraId="598183B8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-Обучение детей плаванию. В.С. Васильев - М.: «Физкультура и спорт», 1989.</w:t>
            </w:r>
          </w:p>
          <w:p w14:paraId="58A71B82" w14:textId="77777777" w:rsidR="001A62B6" w:rsidRPr="00806CB4" w:rsidRDefault="009206F0" w:rsidP="00806CB4">
            <w:pPr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-Занятия плаванием при сколиозе у детей и подростков. Л.А. Бородич,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Р.Д. Назарова - М.: «Просвещение», 1988.</w:t>
            </w:r>
          </w:p>
        </w:tc>
      </w:tr>
    </w:tbl>
    <w:p w14:paraId="64B72D81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6259A67F" w14:textId="77777777" w:rsidR="001A62B6" w:rsidRPr="00806CB4" w:rsidRDefault="00212BE5" w:rsidP="00115D43">
      <w:pPr>
        <w:tabs>
          <w:tab w:val="left" w:pos="1134"/>
        </w:tabs>
        <w:spacing w:after="0"/>
        <w:ind w:left="952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CA625A">
        <w:rPr>
          <w:rFonts w:ascii="Times New Roman" w:eastAsia="Times New Roman" w:hAnsi="Times New Roman"/>
          <w:b/>
          <w:sz w:val="24"/>
          <w:szCs w:val="24"/>
          <w:lang w:eastAsia="ru-RU"/>
        </w:rPr>
        <w:t>3.2.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9206F0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Обеспеченность методическими материалами и средствами обучения и воспитания</w:t>
      </w:r>
    </w:p>
    <w:p w14:paraId="245540E9" w14:textId="33F861FF" w:rsidR="002E5EE7" w:rsidRPr="00806CB4" w:rsidRDefault="0065688A" w:rsidP="00115D43">
      <w:pPr>
        <w:pStyle w:val="af1"/>
        <w:tabs>
          <w:tab w:val="left" w:pos="1134"/>
        </w:tabs>
        <w:spacing w:after="0"/>
        <w:ind w:left="810" w:firstLine="183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Программно–</w:t>
      </w:r>
      <w:r w:rsidR="002E5EE7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методическое обеспечение образовательного процесса</w:t>
      </w:r>
    </w:p>
    <w:tbl>
      <w:tblPr>
        <w:tblW w:w="0" w:type="auto"/>
        <w:tblInd w:w="-72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2058"/>
        <w:gridCol w:w="13320"/>
      </w:tblGrid>
      <w:tr w:rsidR="002E5EE7" w:rsidRPr="00806CB4" w14:paraId="45BF4962" w14:textId="77777777" w:rsidTr="002E5EE7">
        <w:trPr>
          <w:trHeight w:val="289"/>
        </w:trPr>
        <w:tc>
          <w:tcPr>
            <w:tcW w:w="179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5A7FE43" w14:textId="77777777" w:rsidR="002E5EE7" w:rsidRPr="00806CB4" w:rsidRDefault="002E5EE7" w:rsidP="00806CB4">
            <w:pPr>
              <w:spacing w:after="0"/>
              <w:ind w:right="-142" w:hanging="7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Образовательные области</w:t>
            </w:r>
          </w:p>
        </w:tc>
        <w:tc>
          <w:tcPr>
            <w:tcW w:w="13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8D24574" w14:textId="22D229B5" w:rsidR="002E5EE7" w:rsidRPr="00806CB4" w:rsidRDefault="006D11E5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Обязательная часть</w:t>
            </w:r>
            <w:r w:rsidR="002E5EE7"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ООП</w:t>
            </w:r>
          </w:p>
        </w:tc>
      </w:tr>
      <w:tr w:rsidR="002E5EE7" w:rsidRPr="00806CB4" w14:paraId="3F9FCAC5" w14:textId="77777777" w:rsidTr="002E5EE7">
        <w:trPr>
          <w:trHeight w:val="818"/>
        </w:trPr>
        <w:tc>
          <w:tcPr>
            <w:tcW w:w="179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66F1110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DEE7231" w14:textId="77777777" w:rsidR="002E5EE7" w:rsidRPr="00806CB4" w:rsidRDefault="002E5EE7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Методическая литература и методические пособия</w:t>
            </w:r>
          </w:p>
        </w:tc>
      </w:tr>
      <w:tr w:rsidR="002E5EE7" w:rsidRPr="00806CB4" w14:paraId="5890757E" w14:textId="77777777" w:rsidTr="00F448FA">
        <w:tc>
          <w:tcPr>
            <w:tcW w:w="15119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032C2E7" w14:textId="77777777" w:rsidR="002E5EE7" w:rsidRPr="00806CB4" w:rsidRDefault="002E5EE7" w:rsidP="00806CB4">
            <w:pPr>
              <w:spacing w:before="27" w:after="27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-«Развивающие занятия с детьми 3 - 4 лет», М., ОЛМА МЕДИА, ГРУПП, 2011</w:t>
            </w:r>
          </w:p>
          <w:p w14:paraId="666C01DD" w14:textId="77777777" w:rsidR="002E5EE7" w:rsidRPr="00806CB4" w:rsidRDefault="002E5EE7" w:rsidP="00806CB4">
            <w:pPr>
              <w:spacing w:before="27" w:after="27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-«Комплексно-тематическое планирование образовательного процесса с детьми 3 – 4 лет. Еженедельное интегрированное содержание работы по всем образовательным областям. М.; ТЦ Сфера, 2012, Васюкова Н.Е., Родина Н.М.</w:t>
            </w:r>
          </w:p>
        </w:tc>
      </w:tr>
      <w:tr w:rsidR="002E5EE7" w:rsidRPr="00806CB4" w14:paraId="01CF2B37" w14:textId="77777777" w:rsidTr="002E5EE7">
        <w:tc>
          <w:tcPr>
            <w:tcW w:w="17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8F8466E" w14:textId="77777777" w:rsidR="002E5EE7" w:rsidRPr="00806CB4" w:rsidRDefault="002E5EE7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Социально-коммуникативное развитие</w:t>
            </w:r>
          </w:p>
        </w:tc>
        <w:tc>
          <w:tcPr>
            <w:tcW w:w="13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7B2B3C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-Развивающие игры для детей младшего дошкольного возраста. Книга для воспитателя детского сада. З.М. Богуславская, Е.О. Смирнова. – М.: Просвещение, 1991.</w:t>
            </w:r>
          </w:p>
          <w:p w14:paraId="0DA73CD3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-Азбука добрых качеств, А. Лопатина, М . Скребцова – М.: Амрита-Русь, 2009.</w:t>
            </w:r>
          </w:p>
          <w:p w14:paraId="63D51D3A" w14:textId="77777777" w:rsidR="002E5EE7" w:rsidRPr="00806CB4" w:rsidRDefault="002E5EE7" w:rsidP="00806CB4">
            <w:pPr>
              <w:ind w:left="72" w:firstLine="142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-Детские подвижные игры. В.И. Гришков – Новосибирск: Новосибирское книжное издательство, 1992.</w:t>
            </w:r>
          </w:p>
        </w:tc>
      </w:tr>
      <w:tr w:rsidR="002E5EE7" w:rsidRPr="00806CB4" w14:paraId="1D93CCC0" w14:textId="77777777" w:rsidTr="002E5EE7">
        <w:trPr>
          <w:trHeight w:val="523"/>
        </w:trPr>
        <w:tc>
          <w:tcPr>
            <w:tcW w:w="17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3B99B1A" w14:textId="77777777" w:rsidR="002E5EE7" w:rsidRPr="00806CB4" w:rsidRDefault="002E5EE7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Познавательное развитие</w:t>
            </w:r>
          </w:p>
        </w:tc>
        <w:tc>
          <w:tcPr>
            <w:tcW w:w="13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27FD7D1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-Какие звери в лесу?!  Путешествие в мир природы и развитие речи. Т.А. Шорыгина. – М.: 2002.</w:t>
            </w:r>
          </w:p>
          <w:p w14:paraId="7D872D3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Занятия с детьми дошкольного возраста по теме: «Цветущая весна травы». О.А. Скоролупова. – М.: 2006.</w:t>
            </w:r>
          </w:p>
          <w:p w14:paraId="45DE0EFE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Занятия с детьми дошкольного возраста по темам: «Домашние животные и дикие животные средней полосы России». О.А. Скоролупова. – М.: 2006.</w:t>
            </w:r>
          </w:p>
          <w:p w14:paraId="72F20DE5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 чего начинается Родина: Стихи, М.: «РОСМЭН», 2008.</w:t>
            </w:r>
          </w:p>
          <w:p w14:paraId="4B0C1269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-Моя страна Россия: Пособие для старшего дошкольного и младшего школьного возраста, Н.Ф. Виноградова, Л.А. Соколова – М.: Просвещение, 2005.</w:t>
            </w:r>
          </w:p>
          <w:p w14:paraId="292B28AD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-Пасха: От Великого поста - к Торжеству из Торжеств - Новосибирск: «Сибирские певчие», 1997.</w:t>
            </w:r>
          </w:p>
          <w:p w14:paraId="77C44937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-Естественно - научные наблюдения и эксперименты в детском саду. Человек., А.И.Иванова – М.: ТЦ Сфера, 2005.</w:t>
            </w:r>
          </w:p>
          <w:p w14:paraId="4039B10D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-Дошкольникам о Защитниках Отечества. Методическое пособие по патриотическому воспитанию в ДОУ, Л.А. Кондрыкинская. – М.: ТЦ «Сфера», 2006.</w:t>
            </w:r>
          </w:p>
          <w:p w14:paraId="004A131F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-Беседы с дошкольниками о профессиях, Т.П. Потапова – М.: ТЦ «Сфера», 2005.</w:t>
            </w:r>
          </w:p>
          <w:p w14:paraId="34CC461B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Энциклопедии:</w:t>
            </w:r>
          </w:p>
          <w:p w14:paraId="1BAA5C5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-Энциклопедия для детей. География, С. Исмаилова - М.: «Аванта+», 1994.</w:t>
            </w:r>
          </w:p>
          <w:p w14:paraId="71A5585C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-Я познаю мир: Культура, Н.В. Чудакова – М.: АСТ, 1997.</w:t>
            </w:r>
          </w:p>
          <w:p w14:paraId="6F3BAAB2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-Я познаю мир: Государство, Т.Н. Эйдельман– М.: АСТ, 2003.</w:t>
            </w:r>
          </w:p>
          <w:p w14:paraId="5F105072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-Энциклопедия для дошколят, Н.Л. Вадченко, Н.В. Хаткина – Донецк: ПФК «БАО», 1997.</w:t>
            </w:r>
          </w:p>
          <w:p w14:paraId="0FEB00E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-Хочу всё знать: Детская энциклопедия: Мир растений , И.В.Черныш – М.: «Астрель», 2000.</w:t>
            </w:r>
          </w:p>
          <w:p w14:paraId="458E6F71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-Энциклопедия для дошколят, Н.Л. Вадченко, Н.В. Хаткина – Донецк: ПФК «БАО», 1997.</w:t>
            </w:r>
          </w:p>
          <w:p w14:paraId="04560D82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-Круглый год: Народное погодоведение, А.С. Ермолов – Челябинск: Вариант-книга, 1996.</w:t>
            </w:r>
          </w:p>
          <w:p w14:paraId="7450E45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-Энциклопедия досуга: Книга для детей и взрослых, М Погодаева, Н. Орлова – М.: АСТ-ПРЕСС, 1999.</w:t>
            </w:r>
          </w:p>
          <w:p w14:paraId="5E545BE1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-Почемучка, А. Дитрих, Г. Юрмин – М.: «Педагогика», 1990.</w:t>
            </w:r>
          </w:p>
          <w:p w14:paraId="6555C032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-Энциклопедия праздников, Н.В. Чудакова – М.: АСТ- ЛТД, 1998.</w:t>
            </w:r>
          </w:p>
          <w:p w14:paraId="25BB28DD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-География Энциклопедия «Росмэн», К. Варли, Л. Майлз- М.: «Росмэн», 1994.</w:t>
            </w:r>
          </w:p>
          <w:p w14:paraId="181B72F1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-Москва. Иллюстрированная история. Том 2., Ю.А. Поляков – М.: «Мысль», 1986.</w:t>
            </w:r>
          </w:p>
          <w:p w14:paraId="7015340E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-Век славных побед. История Человечества., И.К. Пименова – М.: ЭКСМО- Пресс, 1999.</w:t>
            </w:r>
          </w:p>
          <w:p w14:paraId="787AF93D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-Детеныши животных: 1000 фотографий, С. Миларка – М.: АСТ, 2004.</w:t>
            </w:r>
          </w:p>
          <w:p w14:paraId="20B8989E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-Энциклопедия независимости, В.Богданчиков, О.Болдырев, 2006.</w:t>
            </w:r>
          </w:p>
          <w:p w14:paraId="64C397D3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-Совы. Мир животных, П.Стерри – Минск: БЕЛФАКС, 1995.</w:t>
            </w:r>
          </w:p>
          <w:p w14:paraId="3EA45CDC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-Новый Атлас Природа России, Т.Романова – М.: «Махаон», 2007.</w:t>
            </w:r>
          </w:p>
          <w:p w14:paraId="428B2A4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-Новый Атлас Времена Года, В. Свечников – М.: «Махаон», 2006.</w:t>
            </w:r>
          </w:p>
          <w:p w14:paraId="6FE1D522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-Энциклопедия обучения и развития дошкольника, А.С.Герасимова, О.С. Жукова – М.: «ОЛМА-ПРЕСС», 2000.</w:t>
            </w:r>
          </w:p>
          <w:p w14:paraId="45BA766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-Энциклопедия техники. Космос: Космические корабли, В.Г. Шимановский – М.: «РОСМЭН», 2002.</w:t>
            </w:r>
          </w:p>
          <w:p w14:paraId="1D5D53C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-Всемирная география, Д.Тайлер, Л. Уоттс – М.: «РОСМЭН», 1999.</w:t>
            </w:r>
          </w:p>
          <w:p w14:paraId="206353D5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-Почемучка, А. Дитрих, Г. Юрмин – М.: «Педагогика- ПРЕСС», 1992.</w:t>
            </w:r>
          </w:p>
        </w:tc>
      </w:tr>
      <w:tr w:rsidR="002E5EE7" w:rsidRPr="00806CB4" w14:paraId="0ACCB1A9" w14:textId="77777777" w:rsidTr="002E5EE7">
        <w:trPr>
          <w:trHeight w:val="523"/>
        </w:trPr>
        <w:tc>
          <w:tcPr>
            <w:tcW w:w="17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A22A855" w14:textId="77777777" w:rsidR="002E5EE7" w:rsidRPr="00806CB4" w:rsidRDefault="002E5EE7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Речевое развитие</w:t>
            </w:r>
          </w:p>
        </w:tc>
        <w:tc>
          <w:tcPr>
            <w:tcW w:w="13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EA0A2C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-Играем в сказку: Сказкотерапия и занятия по развитию связной речи дошкольников, О.А. Шорохова – М.: ТЦ Сфера, 2006.</w:t>
            </w:r>
          </w:p>
          <w:p w14:paraId="6391038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-Развитие речи и творчества дошкольников: Игры, упражнения, конспекты занятий, О.С. Ушакова – М.: ТЦ Сфера, 2005.</w:t>
            </w:r>
          </w:p>
          <w:p w14:paraId="4D415970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-Развитие диалогической речи дошкольников в игре, О.А. Бизикова – М.: «Скрипторий 2003», 2008.</w:t>
            </w:r>
          </w:p>
          <w:p w14:paraId="5F11002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Ты детям сказку расскажи…Методика приобщения детей к чтению, З.А. Гриценко – М.: Линка-Пресс, 2003.</w:t>
            </w:r>
          </w:p>
          <w:p w14:paraId="2A3F58D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-Стихи о временах года и игры: Дидактические материалы по развитию речи детей 5-6 лет, О.Е. Громова – М.: ТЦ Сфера, 2005.</w:t>
            </w:r>
          </w:p>
          <w:p w14:paraId="5B40224B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-Артикуляционная, пальчиковая гимнастика и дыхательно-голосовые упражнения, В.В. Коноваленко – М.: «ГНОМ и Д», 2005.</w:t>
            </w:r>
          </w:p>
          <w:p w14:paraId="4670908E" w14:textId="77777777" w:rsidR="002E5EE7" w:rsidRPr="00806CB4" w:rsidRDefault="002E5EE7" w:rsidP="00806CB4">
            <w:pPr>
              <w:spacing w:after="0"/>
              <w:ind w:left="360" w:firstLine="142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Энциклопедии:</w:t>
            </w:r>
          </w:p>
          <w:p w14:paraId="6766745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-Откуда пришли слова: Занимательный этимологический словарь, В.В. Волина – М.: АСТ-ПРЕСС, 1996.</w:t>
            </w:r>
          </w:p>
          <w:p w14:paraId="608A4F39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-Словообразовательный словарь русского языка, Том 1, А.Н. Тихонов - М.: Рус. яз., 1985.</w:t>
            </w:r>
          </w:p>
          <w:p w14:paraId="350E3631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-Словообразовательный словарь русского языка, Том 2, А.Н. Тихонов - М.: Рус. яз., 1985.</w:t>
            </w:r>
          </w:p>
          <w:p w14:paraId="7D41D2A2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-Пословицы русского народа, В.И. Даль – М.: ОЛМА- ПРЕСС, 1997.</w:t>
            </w:r>
          </w:p>
          <w:p w14:paraId="613A9313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-Справочник дошкольника: Русский язык, В.П.Ситников - М.:АСТ, 1997.</w:t>
            </w:r>
          </w:p>
          <w:p w14:paraId="1F29346B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-Иллюстрированный толковый словарь русского языка. Современная версия, В.И.Даль.- М.: Эксмо, 2007.</w:t>
            </w:r>
          </w:p>
        </w:tc>
      </w:tr>
      <w:tr w:rsidR="002E5EE7" w:rsidRPr="00806CB4" w14:paraId="0462CA48" w14:textId="77777777" w:rsidTr="002E5EE7">
        <w:trPr>
          <w:trHeight w:val="523"/>
        </w:trPr>
        <w:tc>
          <w:tcPr>
            <w:tcW w:w="17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9C84A21" w14:textId="77777777" w:rsidR="002E5EE7" w:rsidRPr="00806CB4" w:rsidRDefault="002E5EE7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Художественно-эстетическое развитие</w:t>
            </w:r>
          </w:p>
        </w:tc>
        <w:tc>
          <w:tcPr>
            <w:tcW w:w="13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3D0B47F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Праздничный вечер 8 марта. Т.И. Возякова. – Екатеринбург, 2005.</w:t>
            </w:r>
          </w:p>
          <w:p w14:paraId="38A9442E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Калейдоскоп праздников. О.Н. Зубарева. – Волгоград: Корифей, 2011.</w:t>
            </w:r>
          </w:p>
          <w:p w14:paraId="50A95C98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Встретим праздник весело.  Игры для всей семьи. О.В. Зайцева. Е.В. Карпова. – Ярославль: Академия развития, 2001.</w:t>
            </w:r>
          </w:p>
          <w:p w14:paraId="0C5222CA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-Занятия по театрализованной деятельности в детском саду. М.Д. Маханева. – М.: Творческий центр Сфера, 2009.</w:t>
            </w:r>
          </w:p>
          <w:p w14:paraId="460D649E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Новая сказка о музыке. Обучение нотной грамоте в детском саду и начальной школе. Л.В. Светличная. – М.: Творческ5ий центр сфера, 2004.</w:t>
            </w:r>
          </w:p>
          <w:p w14:paraId="0AD9D4F2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-Музыкально-игровой досуг. Старшая группа. Н.Б. Улашенко. – Волгоград: Корифей, 2011.</w:t>
            </w:r>
          </w:p>
          <w:p w14:paraId="61CB0FB2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Праздник в подарок. – Ярославль: Академия развития , 2000.</w:t>
            </w:r>
          </w:p>
          <w:p w14:paraId="4625F9F4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Большая энциклопедия любимых праздников. – М.: РОСМЭН, 2003.</w:t>
            </w:r>
          </w:p>
          <w:p w14:paraId="39F2DAC3" w14:textId="77777777" w:rsidR="002E5EE7" w:rsidRPr="00806CB4" w:rsidRDefault="002E5EE7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-Стихи к детским праздникам. Т.А. Шорыгина – М.: 2006.</w:t>
            </w:r>
          </w:p>
          <w:p w14:paraId="34BF2B81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-Маленькие волшебники, или на пути к творчеству.  Методические рекомендации для родителей. Воспитателей дошкольных учреждений, учителей начальной школы. О.А. Белобрыкина. – Новосибирск, 1993.</w:t>
            </w:r>
          </w:p>
          <w:p w14:paraId="24F4C457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-Словарь русских пословиц и поговорок; Русские в своих пословицах. Е.А. Грушко, Ю.М. Медведев. – Н.Новгород: Русский купец, Братья славяне, 1996.</w:t>
            </w:r>
          </w:p>
          <w:p w14:paraId="5D1CF43A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-Знакомство с натюрмортом. Библиотека программы «Детство». - Санкт-Петербург: Акцидент, 1997.</w:t>
            </w:r>
          </w:p>
          <w:p w14:paraId="3AD23EDF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-Коллективное творчество детей. Книга предназначена для педагогов дошкольных учреждений.  Начальной школы, художественных студий и кружков. Т.С. Комарова, А.И. Савенков. – М.:Российское педагогическое агентство, 1998.</w:t>
            </w:r>
          </w:p>
          <w:p w14:paraId="2EC2B6C5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-Музейная педагогика и изобразительная деятельность в ДОУ. Интегрированные занятия. Т.Н. Карачунская. – М.: Творческий центр сфера, 2005.</w:t>
            </w:r>
          </w:p>
          <w:p w14:paraId="7EEA8186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-Солёное тесто. И.Хананова. Фантазии из муки, соли и воды. – М.: Аст-Пресс, 2007.</w:t>
            </w:r>
          </w:p>
          <w:p w14:paraId="0577E95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-Театр на столе. Ручной труд для  дошкольников. И.М. Петрова. – Санкт – Петербург Детство-Пресс, 2003.</w:t>
            </w:r>
          </w:p>
          <w:p w14:paraId="643F8B97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-Волшебные шнурочки. Пособие для занятий с детьми. А.В. Белошистая, О.Г. Жукова. – М.: АРКТИ, 2007.</w:t>
            </w:r>
          </w:p>
          <w:p w14:paraId="74DB09A7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Фенечки из ниточек. Л.В. Грушина. – М.: Карапуз, 2008.</w:t>
            </w:r>
          </w:p>
          <w:p w14:paraId="120E37CB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Моя подружка - мягкая игрушка. Т.Г. Лихачёва. – Ярославль. Академия развития, 2003.</w:t>
            </w:r>
          </w:p>
          <w:p w14:paraId="467F1E6B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-Сюжеты оригами, Г.А. Соколова – Новосибирск,  НИПКиПРО, 2014.</w:t>
            </w:r>
          </w:p>
          <w:p w14:paraId="15BEC72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-Волшебные полоски. Ручной труд для самых маленьких, И.М. Петрова – Санкт-Петербург: «Детство-пресс», 2000.</w:t>
            </w:r>
          </w:p>
          <w:p w14:paraId="52EA6281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-Что можно сделать из природного материала, Э.К.Гульянц, И.Я. Базик – М.: Просвещение, 1984.</w:t>
            </w:r>
          </w:p>
          <w:p w14:paraId="04D1D213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-Работа с тканью. Старшая и подготовительная группа., А.Н. Малышева – Ярославль: «Академия развития», 2002.</w:t>
            </w:r>
          </w:p>
          <w:p w14:paraId="0074C2E7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-100 поделок из бумаги, Г.И. Долженко - Ярославль: «Академия холдинг», 2002.</w:t>
            </w:r>
          </w:p>
          <w:p w14:paraId="1A65BA8A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-100 поделок из ненужных материалов, Е.Е. Цамуталина - Ярославль: «Академия холдинг», 2002.</w:t>
            </w:r>
          </w:p>
          <w:p w14:paraId="4BB1F076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Плетение для детворы из ниток, прутьев и коры, М.И. Нагибина - Ярославль: «Академия развития», 1997.</w:t>
            </w:r>
          </w:p>
        </w:tc>
      </w:tr>
      <w:tr w:rsidR="002E5EE7" w:rsidRPr="00806CB4" w14:paraId="3E663D52" w14:textId="77777777" w:rsidTr="002E5EE7">
        <w:trPr>
          <w:trHeight w:val="523"/>
        </w:trPr>
        <w:tc>
          <w:tcPr>
            <w:tcW w:w="17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CF6DB0F" w14:textId="77777777" w:rsidR="002E5EE7" w:rsidRPr="00806CB4" w:rsidRDefault="002E5EE7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Физическое развитие</w:t>
            </w:r>
          </w:p>
        </w:tc>
        <w:tc>
          <w:tcPr>
            <w:tcW w:w="133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53EC36B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-Охрана здоровья детей в дошкольных учреждениях. Методическое пособие. Т.Л. Богина  – М.: Мозаика- Синтез, 2006.</w:t>
            </w:r>
          </w:p>
          <w:p w14:paraId="53DB81BD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-Подвижные игры: современный взгляд. Учебно- методическое пособие. Я.В. Казаков – Смоленск: СОИУУ, 2001.</w:t>
            </w:r>
          </w:p>
          <w:p w14:paraId="270D0D66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-Игры с элементами спорта для детей 3-4 лет. Л.Н. Волошина, Т.В. Курилова – М.: «ГНОМ и Д», 2004.</w:t>
            </w:r>
          </w:p>
          <w:p w14:paraId="3AC7BE73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-Детские подвижные игры. В.И. Гришков – Новосибирск: Новосибирское книжное издательство, 1992.</w:t>
            </w:r>
          </w:p>
          <w:p w14:paraId="1BE204B1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-Азбука чистоты. И.М. Воронцов – М.: «Здоровый малыш», 2007.</w:t>
            </w:r>
          </w:p>
          <w:p w14:paraId="48DAB5A5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-Питание и здоровье. К.Е. Герасимов, А.И. Калмыкова – Новосибирск: ЗАО «Био-веста», 2009.</w:t>
            </w:r>
          </w:p>
          <w:p w14:paraId="09774F6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-Воспитание основ здорового образа жизни у малышей. Н.С. Голицына, И.М. Шумова – М.: «Скрипторий 2003», 2008.</w:t>
            </w:r>
          </w:p>
          <w:p w14:paraId="412D57A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-Физическое воспитание ослабленных детей. Ю.А. Копылов, Н.В. Полянская – М.: «Вентана- Граф», 2004.</w:t>
            </w:r>
          </w:p>
          <w:p w14:paraId="0387FDC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-Оздоровительная работа в дошкольных образовательных учреждениях. В.И.Орёл – Спб : «Детство-пресс», 2008.</w:t>
            </w:r>
          </w:p>
          <w:p w14:paraId="131F94E9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-Обучение плаванию в детском саду. Т.И. Осокина – М.: «Просвещение», 1991.</w:t>
            </w:r>
          </w:p>
          <w:p w14:paraId="3DA06B69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-Как научить детей плавать. Т.И. Осокина – М.: «Просвещение», 1985.</w:t>
            </w:r>
          </w:p>
          <w:p w14:paraId="4E4580E6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-Вода дарит здоровье. В.В. Горбунов – М.: «Советский спорт», 1990.</w:t>
            </w:r>
          </w:p>
          <w:p w14:paraId="5B6EC4A8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-Обучение детей плаванию. В.С. Васильев - М.: «Физкультура и спорт», 1989.</w:t>
            </w:r>
          </w:p>
          <w:p w14:paraId="437B3759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-Занятия плаванием при сколиозе у детей и подростков. Л.А. Бородич, Р.Д. Назарова - М.: «Просвещение», 1988.</w:t>
            </w:r>
          </w:p>
          <w:p w14:paraId="690734C2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-Детские подвижные игры. В.И. Гришков – Новосибирск: Новосибирское книжное издательство, 1992.</w:t>
            </w:r>
          </w:p>
          <w:p w14:paraId="547FF81A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Физическая  культура дошкольникам: Программа и программные требования. Л.Д. Глазырина – М.: ВЛАДОС, 2001.</w:t>
            </w:r>
          </w:p>
          <w:p w14:paraId="4C5DE06D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Охрана здоровья детей в дошкольных учреждениях. Методическое пособие. Т.Л. Богина  – М.: Мозаика- Синтез, 2006.</w:t>
            </w:r>
          </w:p>
          <w:p w14:paraId="48778D6A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Подвижные игры: современный взгляд. Учебно- методическое пособие. Я.В. Казаков – Смоленск: СОИУУ, 2001.</w:t>
            </w:r>
          </w:p>
          <w:p w14:paraId="2D78F0DA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Игры с элементами спорта для детей 3-4 лет. Л.Н. Волошина, Т.В. Курилова – М.: «ГНОМ и Д», 2004.</w:t>
            </w:r>
          </w:p>
          <w:p w14:paraId="13BCB0C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Детские подвижные игры. В.И. Гришков – Новосибирск: Новосибирское книжное издательство, 1992.</w:t>
            </w:r>
          </w:p>
          <w:p w14:paraId="48D61350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Азбука чистоты. И.М. Воронцов – М.: «Здоровый малыш», 2007.</w:t>
            </w:r>
          </w:p>
          <w:p w14:paraId="57AFC22C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Питание и здоровье. К.Е. Герасимов, А.И. Калмыкова – Новосибирск: ЗАО «Био-веста», 2009.</w:t>
            </w:r>
          </w:p>
          <w:p w14:paraId="0CB8F139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Воспитание основ здорового образа жизни у малышей. Н.С. Голицына, И.М. Шумова – М.: «Скрипторий 2003», 2008.</w:t>
            </w:r>
          </w:p>
          <w:p w14:paraId="2E0AC604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Физическое воспитание ослабленных детей. Ю.А. Копылов, Н.В. Полянская – М.: «Вентана- Граф», 2004.</w:t>
            </w:r>
          </w:p>
          <w:p w14:paraId="6E5B44AB" w14:textId="77777777" w:rsidR="002E5EE7" w:rsidRPr="00806CB4" w:rsidRDefault="002E5EE7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Оздоровительная работа в дошкольных образовательных учреждениях. В.И.Орёл – Спб : «Детство-пресс», 2008.</w:t>
            </w:r>
          </w:p>
        </w:tc>
      </w:tr>
    </w:tbl>
    <w:p w14:paraId="734B4D86" w14:textId="02B27F86" w:rsidR="00C834E5" w:rsidRPr="00806CB4" w:rsidRDefault="00C834E5" w:rsidP="00806CB4">
      <w:pPr>
        <w:suppressAutoHyphens w:val="0"/>
        <w:spacing w:before="240" w:after="60"/>
        <w:jc w:val="center"/>
        <w:outlineLvl w:val="0"/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</w:pPr>
      <w:bookmarkStart w:id="28" w:name="_Toc525228235"/>
      <w:r w:rsidRPr="00806CB4"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  <w:lastRenderedPageBreak/>
        <w:t>Часть, формируемая участниками образовательных отношений</w:t>
      </w:r>
      <w:bookmarkEnd w:id="28"/>
      <w:r w:rsidR="00AF70D6">
        <w:rPr>
          <w:rFonts w:ascii="Times New Roman" w:eastAsia="Times New Roman" w:hAnsi="Times New Roman"/>
          <w:b/>
          <w:bCs/>
          <w:kern w:val="28"/>
          <w:sz w:val="24"/>
          <w:szCs w:val="24"/>
          <w:lang w:eastAsia="ru-RU"/>
        </w:rPr>
        <w:t>.</w:t>
      </w:r>
    </w:p>
    <w:p w14:paraId="2AEA0C9C" w14:textId="77777777" w:rsidR="00C834E5" w:rsidRPr="00806CB4" w:rsidRDefault="00212BE5" w:rsidP="00806CB4">
      <w:pPr>
        <w:suppressAutoHyphens w:val="0"/>
        <w:spacing w:after="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29" w:name="_Toc525228236"/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Программно–</w:t>
      </w:r>
      <w:r w:rsidR="00C834E5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методическое обеспечение образовательного процесса</w:t>
      </w:r>
      <w:bookmarkEnd w:id="29"/>
    </w:p>
    <w:tbl>
      <w:tblPr>
        <w:tblW w:w="1478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81"/>
        <w:gridCol w:w="12900"/>
      </w:tblGrid>
      <w:tr w:rsidR="00C834E5" w:rsidRPr="00806CB4" w14:paraId="46D004EB" w14:textId="77777777" w:rsidTr="006C2E99">
        <w:trPr>
          <w:gridAfter w:val="1"/>
          <w:wAfter w:w="12900" w:type="dxa"/>
          <w:trHeight w:val="317"/>
        </w:trPr>
        <w:tc>
          <w:tcPr>
            <w:tcW w:w="1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28B1F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Образовательные области</w:t>
            </w:r>
          </w:p>
        </w:tc>
      </w:tr>
      <w:tr w:rsidR="00C834E5" w:rsidRPr="00806CB4" w14:paraId="66DCD857" w14:textId="77777777" w:rsidTr="006C2E99">
        <w:trPr>
          <w:trHeight w:val="690"/>
        </w:trPr>
        <w:tc>
          <w:tcPr>
            <w:tcW w:w="1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99180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FA514" w14:textId="77777777" w:rsidR="00C834E5" w:rsidRPr="00806CB4" w:rsidRDefault="00C834E5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Методическая литература, методические пособия</w:t>
            </w:r>
          </w:p>
        </w:tc>
      </w:tr>
      <w:tr w:rsidR="00C834E5" w:rsidRPr="00806CB4" w14:paraId="637D8DEE" w14:textId="77777777" w:rsidTr="00FF4B37">
        <w:trPr>
          <w:trHeight w:val="523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466E9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1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CC24D" w14:textId="7C9D5EAA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-</w:t>
            </w:r>
            <w:r w:rsidR="00115D43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Общеразвивающая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 программа «Капелька». </w:t>
            </w:r>
          </w:p>
          <w:p w14:paraId="2146CCA8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-Обучение плаванию в детском саду. Т.И. Осокина – М.: «Просвещение», 1991.</w:t>
            </w:r>
          </w:p>
          <w:p w14:paraId="342603DA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-Как научить детей плавать. Т.И. Осокина – М.: «Просвещение», 1985.</w:t>
            </w:r>
          </w:p>
          <w:p w14:paraId="316E8C3A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-Вода дарит здоровье. В.В. Горбунов – М.: «Советский спорт», 1990.</w:t>
            </w:r>
          </w:p>
          <w:p w14:paraId="7906523A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-Обучение детей плаванию. В.С. Васильев - М.: «Физкультура и спорт», 1989.</w:t>
            </w:r>
          </w:p>
          <w:p w14:paraId="028D6E04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-Занятия плаванием при сколиозе у детей и подростков. Л.А. Бородич, Р.Д. Назарова - М.: «Просвещение», 1988.</w:t>
            </w:r>
          </w:p>
          <w:p w14:paraId="06C23525" w14:textId="77777777" w:rsidR="00C834E5" w:rsidRPr="00806CB4" w:rsidRDefault="00C834E5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Как воспитать здорового ребенка, В.Г.Алямовская М., 1993 г - Здоровый дошкольник, Ю.Ф.Змановский , М., 2000г - Правильная осанка. Спутник руководителя физ. Воспитания ДОУ, А.А. ПотапчукС-Пб, «ДетствоПресс», 2005 г. - Осанка и физическое развитие детей: Программы диагностики и коррекции нарушений. Потапчук А.А, Дидур М.Д.– СПб., 2000 - Воспитание основ здорового образа жизни у малыша. Голицына Н.С., Шумова И.М. –М.: Издательство «Скрипторий 2003», 2007. - Здоровый дошкольник. В.Н.Максимова. СанктПетербург.2000г. - Михайленко И.Я., Короткова Н.А. Игра с прави</w:t>
            </w:r>
          </w:p>
        </w:tc>
      </w:tr>
      <w:tr w:rsidR="006C2E99" w:rsidRPr="00806CB4" w14:paraId="0691C4CA" w14:textId="77777777" w:rsidTr="00FF4B37">
        <w:trPr>
          <w:trHeight w:val="523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EDAAB" w14:textId="480C4818" w:rsidR="006C2E99" w:rsidRPr="00806CB4" w:rsidRDefault="006C2E99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Познавательноое развитие</w:t>
            </w:r>
          </w:p>
        </w:tc>
        <w:tc>
          <w:tcPr>
            <w:tcW w:w="1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6AB32" w14:textId="77777777" w:rsidR="006C2E99" w:rsidRDefault="006C2E99" w:rsidP="0021509E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</w:pPr>
            <w:r w:rsidRPr="00250197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Парциальная программа</w:t>
            </w:r>
            <w:r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 xml:space="preserve"> «Игралочка»</w:t>
            </w:r>
          </w:p>
          <w:p w14:paraId="3E5254E9" w14:textId="77777777" w:rsidR="006C2E99" w:rsidRPr="00206A75" w:rsidRDefault="006C2E99" w:rsidP="0021509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206A75">
              <w:rPr>
                <w:rFonts w:ascii="Times New Roman" w:hAnsi="Times New Roman"/>
                <w:sz w:val="24"/>
                <w:szCs w:val="24"/>
              </w:rPr>
              <w:t>Петерсон Л.Г., Кочемасова Е.Е. Игралочка. Практический курс математики для дошкольников: методи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ческие рекомендации. Часть 1., </w:t>
            </w:r>
            <w:r w:rsidRPr="00206A75">
              <w:rPr>
                <w:rFonts w:ascii="Times New Roman" w:hAnsi="Times New Roman"/>
                <w:sz w:val="24"/>
                <w:szCs w:val="24"/>
              </w:rPr>
              <w:t>М.: БИНОМ. Лаборатория знаний, 2018.</w:t>
            </w:r>
          </w:p>
          <w:p w14:paraId="77904DE0" w14:textId="77777777" w:rsidR="006C2E99" w:rsidRDefault="006C2E99" w:rsidP="0021509E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06A75">
              <w:rPr>
                <w:rFonts w:ascii="Times New Roman" w:hAnsi="Times New Roman"/>
                <w:sz w:val="24"/>
                <w:szCs w:val="24"/>
              </w:rPr>
              <w:t>- Петерсон Л.Г., Кочемасова Е.Е. Демонстрационный материал. Игралочка.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Математика для детей 3–4 лет, </w:t>
            </w:r>
            <w:r w:rsidRPr="00206A75">
              <w:rPr>
                <w:rFonts w:ascii="Times New Roman" w:hAnsi="Times New Roman"/>
                <w:sz w:val="24"/>
                <w:szCs w:val="24"/>
              </w:rPr>
              <w:t>М.: БИНОМ. Лаборатория знаний, 2018</w:t>
            </w:r>
            <w:r w:rsidRPr="00DE37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</w:t>
            </w:r>
          </w:p>
          <w:p w14:paraId="6E27C3DC" w14:textId="76088567" w:rsidR="006C2E99" w:rsidRPr="00806CB4" w:rsidRDefault="006C2E99" w:rsidP="00806CB4">
            <w:pPr>
              <w:suppressAutoHyphens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DE37D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- Петерсон Л.Г., Кочемасова Е.Е. Раздаточный материал. Игралочка. Математика для детей 3–4 лет. — М.: БИНОМ. Лаборатория знаний, 2018</w:t>
            </w:r>
          </w:p>
        </w:tc>
      </w:tr>
      <w:tr w:rsidR="006C2E99" w:rsidRPr="00806CB4" w14:paraId="018D9D77" w14:textId="77777777" w:rsidTr="00FF4B37">
        <w:trPr>
          <w:trHeight w:val="523"/>
        </w:trPr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BACADA" w14:textId="77777777" w:rsidR="006C2E99" w:rsidRPr="00806CB4" w:rsidRDefault="006C2E99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Музыкальное развитие</w:t>
            </w:r>
          </w:p>
        </w:tc>
        <w:tc>
          <w:tcPr>
            <w:tcW w:w="12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A625A" w14:textId="4DEF8AAB" w:rsidR="006C2E99" w:rsidRPr="00115D43" w:rsidRDefault="00115D43" w:rsidP="00806CB4">
            <w:pPr>
              <w:suppressAutoHyphens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Парциальная программа по музыкальному воспитанию детей дошкольного возраста «Ладушки». СПб.: Композитор, 2011. Каплунова И., Новоскольцева программа по музыкальному воспитанию детей дошкольного возраста. </w:t>
            </w:r>
            <w:r w:rsidR="006C2E99" w:rsidRPr="00115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«Ладушки» программа по музыкальному воспитанию детей дошкольного возраста. Рекомендовано Комитетом по образованию. Г. Санкт – Петербург 2010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; </w:t>
            </w:r>
            <w:r w:rsidR="006C2E99" w:rsidRPr="00115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Младшая группа. Авторы И. Каплунова, И. Новоскольцева «Праздник каждый день., конспекты музыкальных занятий с аудиоприложением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(2 СД) СП б 6: Композитор, 2010; </w:t>
            </w:r>
            <w:r w:rsidR="006C2E99" w:rsidRPr="00115D4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Программа по ритмической пластике для детей дошкольного возраста, Автор А. Буренина, сборник ритмических композиций с аудиоприложением (2 СД) СП б Лира 2000</w:t>
            </w:r>
          </w:p>
          <w:p w14:paraId="035BF63C" w14:textId="77777777" w:rsidR="006C2E99" w:rsidRPr="00806CB4" w:rsidRDefault="006C2E99" w:rsidP="00806CB4">
            <w:pPr>
              <w:suppressAutoHyphens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Библиотека программы «Ладушки» , «Поди туда, не знаю куда». Осенние праздники на основе фольклора. Авторы И.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Каплунова, И. Новоскольцева</w:t>
            </w:r>
          </w:p>
          <w:p w14:paraId="7A01FF9C" w14:textId="77777777" w:rsidR="006C2E99" w:rsidRPr="00806CB4" w:rsidRDefault="006C2E99" w:rsidP="00806CB4">
            <w:pPr>
              <w:suppressAutoHyphens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Библиотека программы «Ладушки» Весёлые досуги. Авторы И. Каплунова, И. Новоскольцева </w:t>
            </w:r>
          </w:p>
          <w:p w14:paraId="39B7FD22" w14:textId="77777777" w:rsidR="006C2E99" w:rsidRPr="00806CB4" w:rsidRDefault="006C2E99" w:rsidP="00806CB4">
            <w:pPr>
              <w:suppressAutoHyphens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Методическое пособие для муз. Руководителей детского сада, учителей музыки. Невская нота. 2011 г.</w:t>
            </w:r>
          </w:p>
          <w:p w14:paraId="6276C5C2" w14:textId="77777777" w:rsidR="006C2E99" w:rsidRPr="00806CB4" w:rsidRDefault="006C2E99" w:rsidP="00806CB4">
            <w:pPr>
              <w:suppressAutoHyphens w:val="0"/>
              <w:spacing w:after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«Этот удивительный ритм» Развитие чувства ритма у детей. Авторы И. Каплунова, И. Новоскольцева СП б 6: Композитор, 2005</w:t>
            </w:r>
          </w:p>
        </w:tc>
      </w:tr>
    </w:tbl>
    <w:p w14:paraId="23663A57" w14:textId="77777777" w:rsidR="00115D43" w:rsidRDefault="00115D43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30DE869E" w14:textId="5FD5AD4D" w:rsidR="001A62B6" w:rsidRPr="00806CB4" w:rsidRDefault="009206F0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</w:t>
      </w:r>
      <w:r w:rsidR="0065688A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</w:t>
      </w: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.  </w:t>
      </w:r>
      <w:r w:rsidR="00115D43">
        <w:rPr>
          <w:rFonts w:ascii="Times New Roman" w:eastAsia="Times New Roman" w:hAnsi="Times New Roman"/>
          <w:b/>
          <w:sz w:val="24"/>
          <w:szCs w:val="24"/>
          <w:lang w:eastAsia="ru-RU"/>
        </w:rPr>
        <w:t>Распорядок и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режим дня (обязательной части и части, </w:t>
      </w:r>
      <w:r w:rsidR="003C274B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формируемой участниками</w:t>
      </w: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образовательных отношений)</w:t>
      </w:r>
    </w:p>
    <w:p w14:paraId="63DF3191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047D68AD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Детально запрограммировать весь педагогический процесс невозможно, поскольку разнообразные проявления окружающей жизни (выпадение первого снега, неожиданное появление радуги, вопросы и предложения детей и т. п.) вносят свои коррективы в запланированную деятельность. Однако с целью охраны физического и психического здоровья детей, их эмоционального благополучия важно, поддерживать определенную размеренность детской жизни, используя стабильные ее компоненты (утренняя гимнастика, систематические занятия, сон, питание, прогулка, игры с использованием разных материалов и разных форм организации и т.п.). Наряду с этим, не менее важно вносить элементы сюрпризности и экспромтности, поддерживать собственные интересы детей, с тем, чтобы разнообразить их жизнь, сделать ее радостной и интересной. В этом случае дети чувствуют потребность и готовность включаться в деятельность как индивидуальную, так и коллективную.</w:t>
      </w:r>
    </w:p>
    <w:p w14:paraId="5A255A4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Каждой образовательной организацией режим дня выстраивается в соответствии с особенностями климатических условий, режимом работы родителей, особенностями образовательного учреждения. Режим должен быть гибким. Однако неизменными должны оставаться интервалы между приемами пищи, время приема пищи; обеспечение необходимой длительности суточного сна, время отхода ко сну; проведение ежедневной прогулки. При организации режима следует предусматривать оптимальное чередование самостоятельной детской деятельности и организованных форм работы с детьми, коллективных и индивидуальных игр, достаточную двигательную активность ребенка в течение дня, обеспечивать сочетание умственной и физической нагрузки. Время непосредственно образовательной деятельности организуется таким образом, чтобы вначале проводились наиболее насыщенные по содержанию виды деятельности, связанные с умственной активностью детей,</w:t>
      </w:r>
    </w:p>
    <w:p w14:paraId="6606820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максимальной их произвольностью, а затем творческие виды деятельности в чередовании с музыкальной и физической активностью.</w:t>
      </w:r>
    </w:p>
    <w:p w14:paraId="22B6637D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Гибкий подход к режиму дня позволяет уйти от жесткой сетки занятий с детьми и дать возможность воспитателю самостоятельно определять виды детской деятельности, в которых будут решаться образовательные задачи, их дозировку и последовательность, которые воспитатель фиксирует в календарном плане работы (исключая музыкальные и физкультурные занятия).</w:t>
      </w:r>
    </w:p>
    <w:p w14:paraId="4A13874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Режим дня строится с учетом сезонных изменений. В теплый период года увеличивается ежедневная длительность пребывания детей на свежем воздухе, при наличии условий, непосредственно образовательная деятельность переносится на прогулку.</w:t>
      </w:r>
    </w:p>
    <w:p w14:paraId="6A3A8D7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t>При осуществлении основных моментов режима важен индивидуальный подход к ребенку: сон может быть у детей разным по длительности; в рационе питания могут быть замены блюд и др.</w:t>
      </w:r>
    </w:p>
    <w:p w14:paraId="63519E57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Cs/>
          <w:sz w:val="24"/>
          <w:szCs w:val="24"/>
          <w:lang w:eastAsia="ru-RU"/>
        </w:rPr>
        <w:lastRenderedPageBreak/>
        <w:t>В программе приводятся режимы дня для 12-часового времени пребывания детей в образовательной организации только для холодного и тёплого времени года.</w:t>
      </w:r>
    </w:p>
    <w:p w14:paraId="4D344B78" w14:textId="77777777" w:rsidR="001A62B6" w:rsidRPr="00806CB4" w:rsidRDefault="009206F0" w:rsidP="00806CB4">
      <w:pPr>
        <w:spacing w:after="0"/>
        <w:ind w:firstLine="142"/>
        <w:jc w:val="both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Организация оздоровительно-закаливающих мероприятий осуществляется с учётом: санитарно-эпидемиологических требований к организации физического воспитания, требований к воздушно-тепловому режиму;</w:t>
      </w:r>
    </w:p>
    <w:p w14:paraId="6A40089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Система оздоровительно-закаливающих мероприятий в МБДОУ «Левушка» включает: элементы закаливания в повседневной жизни;</w:t>
      </w:r>
    </w:p>
    <w:p w14:paraId="35968C6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специальные закаливающие процедуры (водные, воздушные, солнечные); медицинские мероприятия по снижению и профилактике заболеваемости воспитанников.</w:t>
      </w:r>
    </w:p>
    <w:p w14:paraId="6B96304D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Рациональный двигательный режим, физические упражнения и закаливающие мероприятия осуществляются с учётом состояния здоровья, возрастно-половых возможностей детей и сезона года.</w:t>
      </w:r>
    </w:p>
    <w:p w14:paraId="7BC7D9B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Закаливающие процедуры изменяются по силе и длительности в зависимости от сезона года, температуры воздуха в групповых помещениях, эпидемиологической обстановки.</w:t>
      </w:r>
    </w:p>
    <w:p w14:paraId="3CF8BA2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Для закаливания детей основные природные факторы (солнце, воздух и вода) используются дифференцированно в зависимости от возраста детей, состояния их здоровья, с учётом подготовленности персонала и материальной базы ДОУ, со строгим соблюдением методических рекомендаций.</w:t>
      </w:r>
    </w:p>
    <w:p w14:paraId="2D0AD85E" w14:textId="77777777" w:rsidR="0033428D" w:rsidRDefault="0033428D" w:rsidP="00806CB4">
      <w:pPr>
        <w:spacing w:after="0"/>
        <w:ind w:left="360"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141B5256" w14:textId="0DE12081" w:rsidR="001A62B6" w:rsidRPr="00806CB4" w:rsidRDefault="0065688A" w:rsidP="0033428D">
      <w:pPr>
        <w:spacing w:after="0"/>
        <w:ind w:left="360" w:firstLine="142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3.3</w:t>
      </w:r>
      <w:r w:rsidR="009206F0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.1. Режим дня 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(холодный период)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tbl>
      <w:tblPr>
        <w:tblW w:w="0" w:type="auto"/>
        <w:tblInd w:w="-72" w:type="dxa"/>
        <w:tblBorders>
          <w:top w:val="single" w:sz="4" w:space="0" w:color="000001"/>
          <w:left w:val="single" w:sz="4" w:space="0" w:color="000001"/>
          <w:bottom w:val="nil"/>
          <w:right w:val="single" w:sz="4" w:space="0" w:color="000001"/>
          <w:insideH w:val="nil"/>
          <w:insideV w:val="single" w:sz="4" w:space="0" w:color="000001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4570"/>
        <w:gridCol w:w="1132"/>
        <w:gridCol w:w="9924"/>
      </w:tblGrid>
      <w:tr w:rsidR="001A62B6" w:rsidRPr="00806CB4" w14:paraId="4C17DD9C" w14:textId="77777777" w:rsidTr="002E5EE7">
        <w:trPr>
          <w:trHeight w:val="595"/>
        </w:trPr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7326BF4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Элементы режима дня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nil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6464711D" w14:textId="77777777" w:rsidR="001A62B6" w:rsidRPr="00806CB4" w:rsidRDefault="009206F0" w:rsidP="00806CB4">
            <w:pPr>
              <w:spacing w:after="0"/>
              <w:ind w:right="-110" w:hanging="10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nil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C5460F0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Направленность работы педагога</w:t>
            </w:r>
          </w:p>
        </w:tc>
      </w:tr>
      <w:tr w:rsidR="001A62B6" w:rsidRPr="00806CB4" w14:paraId="02B2D760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A9D7E6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Утренняя гимнастика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707930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8.10-8.20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8A1652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Двигательная деятельность</w:t>
            </w:r>
          </w:p>
        </w:tc>
      </w:tr>
      <w:tr w:rsidR="001A62B6" w:rsidRPr="00806CB4" w14:paraId="6439EDAD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1FD2C8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завтраку, завтрак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8A323A6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8.20-8.50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59B5C8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дежурства, воспитание гигиенических навыков и культуры поведения</w:t>
            </w:r>
          </w:p>
        </w:tc>
      </w:tr>
      <w:tr w:rsidR="001A62B6" w:rsidRPr="00806CB4" w14:paraId="6EF35130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D5FF41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Игры, подготовка к ННОД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5231170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8.50-9.00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D60A05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Игры детей, предварительная работа к ННОД</w:t>
            </w:r>
          </w:p>
        </w:tc>
      </w:tr>
      <w:tr w:rsidR="001A62B6" w:rsidRPr="00806CB4" w14:paraId="46436B53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77E91C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Непрерывная непосредственно – образовательная</w:t>
            </w:r>
          </w:p>
          <w:p w14:paraId="1DAA619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деятельность (включая перерывы)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C6DEA51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9.00-10.00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FC2FBD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Познавательная, двигательная, продуктивная, музыкальная деятельности; развитие речи, навыков общения и взаимодействия.</w:t>
            </w:r>
          </w:p>
        </w:tc>
      </w:tr>
      <w:tr w:rsidR="001A62B6" w:rsidRPr="00806CB4" w14:paraId="6A303156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379264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Второй завтрак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9BEEE9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10.00-10.10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CD45E3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Воспитание гигиенических навыков  и культуры поведения.</w:t>
            </w:r>
          </w:p>
        </w:tc>
      </w:tr>
      <w:tr w:rsidR="001A62B6" w:rsidRPr="00806CB4" w14:paraId="4BF37261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55E18EA7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прогулке, прогулка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92A716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10.10-11.40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C4DB3B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Воспитание самостоятельности, навыков самообслуживания, помощи друг другу.</w:t>
            </w:r>
            <w:r w:rsidR="006568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Наблюдения и труд в природе, двигательная активность.</w:t>
            </w:r>
          </w:p>
        </w:tc>
      </w:tr>
      <w:tr w:rsidR="001A62B6" w:rsidRPr="00806CB4" w14:paraId="4C9580B7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5577CE6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Возвращение с прогулки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037079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11.40-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12.20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A2BC79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Воспитание навыков самообслуживания, взаимопомощи, свободные игры, чтение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художественной литературы.</w:t>
            </w:r>
          </w:p>
        </w:tc>
      </w:tr>
      <w:tr w:rsidR="001A62B6" w:rsidRPr="00806CB4" w14:paraId="60C82C08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E77CC8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Подготовка к обеду, обед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4EE9EB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12.20-12.50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14C223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дежурства, воспитание гигиенических навыков и культуры поведения.</w:t>
            </w:r>
          </w:p>
        </w:tc>
      </w:tr>
      <w:tr w:rsidR="001A62B6" w:rsidRPr="00806CB4" w14:paraId="5926D9C3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A4E094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ко сну, дневной сон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1EC6839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12.50-15.00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0B41F7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Воспитание навыков самостоятельности, сон.</w:t>
            </w:r>
          </w:p>
        </w:tc>
      </w:tr>
      <w:tr w:rsidR="001A62B6" w:rsidRPr="00806CB4" w14:paraId="1B2AEDFC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27CF20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Подъём детей, закаливающие процедуры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E5D7E0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15.00-15.20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73B8FF6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Воздушные процедуры, профилактическая гимнастика, воспитание культурно-гигиенических навыков.</w:t>
            </w:r>
          </w:p>
        </w:tc>
      </w:tr>
      <w:tr w:rsidR="001A62B6" w:rsidRPr="00806CB4" w14:paraId="0BB9B87A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58F88ED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полднику, полдник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528C09EC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15.20-15.30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6165715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Организация дежурства, воспитание гигиенических навыков и культуры поведения.</w:t>
            </w:r>
          </w:p>
        </w:tc>
      </w:tr>
      <w:tr w:rsidR="001A62B6" w:rsidRPr="00806CB4" w14:paraId="22D0C8DF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6EE6D7B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Совместная деятельность воспитателя с детьми, свободная деятельность в группе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8ED840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15.30-16.30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AEFF68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Игры детей, образовательная деятельность в режиме, индивидуальная работа. Самостоятельная деятельность детей, игры, индивидуальная работа, досуг.</w:t>
            </w:r>
          </w:p>
        </w:tc>
      </w:tr>
      <w:tr w:rsidR="001A62B6" w:rsidRPr="00806CB4" w14:paraId="103726F5" w14:textId="77777777" w:rsidTr="002E5EE7">
        <w:trPr>
          <w:trHeight w:val="723"/>
        </w:trPr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EB6DF37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ужину, ужин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089E1068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16.30-17.00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2E82DF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Дежурство, воспитание гигиенических навыков  и культуры поведения.</w:t>
            </w:r>
          </w:p>
        </w:tc>
      </w:tr>
      <w:tr w:rsidR="001A62B6" w:rsidRPr="00806CB4" w14:paraId="6BE3F148" w14:textId="77777777" w:rsidTr="002E5EE7">
        <w:tc>
          <w:tcPr>
            <w:tcW w:w="457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EDE458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прогулке, прогулка, уход детей домой</w:t>
            </w:r>
          </w:p>
        </w:tc>
        <w:tc>
          <w:tcPr>
            <w:tcW w:w="113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201DC1D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17.00-19.00</w:t>
            </w:r>
          </w:p>
        </w:tc>
        <w:tc>
          <w:tcPr>
            <w:tcW w:w="9924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30A2AD6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Подвижные игры, трудовые поручения, двигательная активность</w:t>
            </w:r>
          </w:p>
        </w:tc>
      </w:tr>
    </w:tbl>
    <w:p w14:paraId="22AC4A53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2F7DA4E8" w14:textId="77777777" w:rsidR="00AF70D6" w:rsidRPr="00AF70D6" w:rsidRDefault="00AF70D6" w:rsidP="00AF70D6">
      <w:pPr>
        <w:suppressAutoHyphens w:val="0"/>
        <w:spacing w:after="0" w:line="240" w:lineRule="auto"/>
        <w:ind w:left="36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bookmarkStart w:id="30" w:name="_Toc525228247"/>
      <w:r w:rsidRPr="00AF70D6">
        <w:rPr>
          <w:rFonts w:ascii="Times New Roman" w:eastAsia="Times New Roman" w:hAnsi="Times New Roman"/>
          <w:b/>
          <w:sz w:val="24"/>
          <w:szCs w:val="24"/>
          <w:lang w:eastAsia="ru-RU"/>
        </w:rPr>
        <w:t>Режим дня (тёплый период)</w:t>
      </w:r>
      <w:bookmarkEnd w:id="30"/>
    </w:p>
    <w:p w14:paraId="022C28D5" w14:textId="77777777" w:rsidR="00AF70D6" w:rsidRPr="00AF70D6" w:rsidRDefault="00AF70D6" w:rsidP="00AF70D6">
      <w:pPr>
        <w:suppressAutoHyphens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811" w:type="dxa"/>
        <w:tblInd w:w="-252" w:type="dxa"/>
        <w:tblLayout w:type="fixed"/>
        <w:tblLook w:val="0000" w:firstRow="0" w:lastRow="0" w:firstColumn="0" w:lastColumn="0" w:noHBand="0" w:noVBand="0"/>
      </w:tblPr>
      <w:tblGrid>
        <w:gridCol w:w="4755"/>
        <w:gridCol w:w="1134"/>
        <w:gridCol w:w="9922"/>
      </w:tblGrid>
      <w:tr w:rsidR="00AF70D6" w:rsidRPr="00AF70D6" w14:paraId="12C8AC12" w14:textId="77777777" w:rsidTr="00115D43">
        <w:trPr>
          <w:trHeight w:val="421"/>
        </w:trPr>
        <w:tc>
          <w:tcPr>
            <w:tcW w:w="475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2730F8" w14:textId="77777777" w:rsidR="00AF70D6" w:rsidRPr="00AF70D6" w:rsidRDefault="00AF70D6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Элементы режима дня</w:t>
            </w:r>
          </w:p>
        </w:tc>
        <w:tc>
          <w:tcPr>
            <w:tcW w:w="110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E7FC6" w14:textId="0D4CF456" w:rsidR="00AF70D6" w:rsidRPr="00AF70D6" w:rsidRDefault="006C2E99" w:rsidP="006C2E9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Младший возраст</w:t>
            </w:r>
          </w:p>
        </w:tc>
      </w:tr>
      <w:tr w:rsidR="00AF70D6" w:rsidRPr="00AF70D6" w14:paraId="44179F6C" w14:textId="77777777" w:rsidTr="00115D43">
        <w:trPr>
          <w:trHeight w:val="360"/>
        </w:trPr>
        <w:tc>
          <w:tcPr>
            <w:tcW w:w="475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7DD98C" w14:textId="77777777" w:rsidR="00AF70D6" w:rsidRPr="00AF70D6" w:rsidRDefault="00AF70D6" w:rsidP="00AF70D6">
            <w:pPr>
              <w:suppressAutoHyphens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20FB3BC" w14:textId="1FAC8FA8" w:rsidR="00AF70D6" w:rsidRPr="00AF70D6" w:rsidRDefault="00AF70D6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время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6AC892F" w14:textId="77777777" w:rsidR="00AF70D6" w:rsidRPr="00AF70D6" w:rsidRDefault="00AF70D6" w:rsidP="006C2E99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Направленность работы педагога</w:t>
            </w:r>
          </w:p>
        </w:tc>
      </w:tr>
      <w:tr w:rsidR="00115D43" w:rsidRPr="00AF70D6" w14:paraId="797C6CF3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4BD9C9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приём, игры, свободная деятельность в группе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4DEECEE8" w14:textId="33AC5D58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7.00-8.10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717C748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Общение с родителями. Самостоятельная игровая деятельность </w:t>
            </w:r>
          </w:p>
          <w:p w14:paraId="5644ECE5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детей, общение со сверстниками.</w:t>
            </w:r>
          </w:p>
          <w:p w14:paraId="34E96961" w14:textId="2D4101EE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Индивидуальная работа, трудовые поручения. </w:t>
            </w:r>
          </w:p>
        </w:tc>
      </w:tr>
      <w:tr w:rsidR="00115D43" w:rsidRPr="00AF70D6" w14:paraId="2159E028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CA7C1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Утренняя гимнастика (на воздухе)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46C6C29" w14:textId="04713DD8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8.10-8.20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74446B8" w14:textId="741158E6" w:rsidR="00115D43" w:rsidRPr="00115D43" w:rsidRDefault="00115D43" w:rsidP="00115D43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Двигательная деятельность</w:t>
            </w:r>
          </w:p>
        </w:tc>
      </w:tr>
      <w:tr w:rsidR="00115D43" w:rsidRPr="00AF70D6" w14:paraId="50AEC57C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F913CF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Подготовка к завтраку, завтрак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179A54B" w14:textId="4558A3F7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8.20-8.50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6C64E19" w14:textId="1FD329C7" w:rsidR="00115D43" w:rsidRPr="00115D43" w:rsidRDefault="00115D43" w:rsidP="00115D43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Организация дежурства, воспитание гигиенических навыков и культуры поведения</w:t>
            </w:r>
          </w:p>
        </w:tc>
      </w:tr>
      <w:tr w:rsidR="00115D43" w:rsidRPr="00AF70D6" w14:paraId="56684076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DB0CEC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7D8BA2A1" w14:textId="62E03801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8.50-9.10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2BAE177" w14:textId="4267F95E" w:rsidR="00115D43" w:rsidRPr="00115D43" w:rsidRDefault="00115D43" w:rsidP="00115D43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Игры детей, предварительная работа к НОД</w:t>
            </w:r>
          </w:p>
        </w:tc>
      </w:tr>
      <w:tr w:rsidR="00115D43" w:rsidRPr="00AF70D6" w14:paraId="68A472A3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DCB7A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Второй завтрак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CF40BA6" w14:textId="508D906C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10.00-10.10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F1B62A7" w14:textId="217A0040" w:rsidR="00115D43" w:rsidRPr="00115D43" w:rsidRDefault="00115D43" w:rsidP="00115D43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Воспитание гигиенических навыков  и культуры поведения.</w:t>
            </w:r>
          </w:p>
        </w:tc>
      </w:tr>
      <w:tr w:rsidR="00115D43" w:rsidRPr="00AF70D6" w14:paraId="7F892E40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CECC7B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Подготовка к прогулке, прогулка: игры, </w:t>
            </w: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наблюдения, труд, экскурсии, развлечения, воздушные и солнечные процедуры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2387486D" w14:textId="79929B1A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lastRenderedPageBreak/>
              <w:t>9.10-</w:t>
            </w:r>
            <w:r w:rsidRPr="00115D43">
              <w:rPr>
                <w:rFonts w:ascii="Times New Roman" w:hAnsi="Times New Roman"/>
                <w:sz w:val="24"/>
                <w:szCs w:val="24"/>
              </w:rPr>
              <w:lastRenderedPageBreak/>
              <w:t>11.40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ED632EA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lastRenderedPageBreak/>
              <w:t xml:space="preserve">Воспитание самостоятельности, навыков </w:t>
            </w:r>
          </w:p>
          <w:p w14:paraId="1A6BF395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lastRenderedPageBreak/>
              <w:t>самообслуживания, помощи друг другу.</w:t>
            </w:r>
          </w:p>
          <w:p w14:paraId="511A7862" w14:textId="3A6C53ED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Наблюдения и труд в природе, двигательная активность.</w:t>
            </w:r>
          </w:p>
        </w:tc>
      </w:tr>
      <w:tr w:rsidR="00115D43" w:rsidRPr="00AF70D6" w14:paraId="43ADEF3C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0479C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Возвращение с прогулки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787F6FB" w14:textId="46112A3A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11.40-12.20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D1311CF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Воспитание навыков </w:t>
            </w:r>
          </w:p>
          <w:p w14:paraId="0F9F1B07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самообслуживания, взаимопомощи, свободные игры, чтение </w:t>
            </w:r>
          </w:p>
          <w:p w14:paraId="3AB16CF6" w14:textId="65DC9383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художественной литературы.</w:t>
            </w:r>
          </w:p>
        </w:tc>
      </w:tr>
      <w:tr w:rsidR="00115D43" w:rsidRPr="00AF70D6" w14:paraId="10A33461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FB0C9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обеду, водные процедуры, обед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EEDB649" w14:textId="29907D1A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12.20-12.50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BD35A3D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Организация дежурства, воспитание гигиенических навыков </w:t>
            </w:r>
          </w:p>
          <w:p w14:paraId="23B923E8" w14:textId="0639BADE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и культуры поведения.</w:t>
            </w:r>
          </w:p>
        </w:tc>
      </w:tr>
      <w:tr w:rsidR="00115D43" w:rsidRPr="00AF70D6" w14:paraId="76C82F44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D3073" w14:textId="32094122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ко сну, сон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AD882FE" w14:textId="7E0BACA5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12.50-15.00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03588A8F" w14:textId="15F1B706" w:rsidR="00115D43" w:rsidRPr="00115D43" w:rsidRDefault="00115D43" w:rsidP="00115D43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Воспитание навыков самостоятельности, сон.</w:t>
            </w:r>
          </w:p>
        </w:tc>
      </w:tr>
      <w:tr w:rsidR="00115D43" w:rsidRPr="00AF70D6" w14:paraId="123F3B62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A410E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Подъём детей, закаливающие процедуры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22EB1F2" w14:textId="7AB41952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15.00-15.20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C5CBAF2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Воздушные процедуры, профилактическая </w:t>
            </w:r>
          </w:p>
          <w:p w14:paraId="5F4FC4D6" w14:textId="7C7C9E5E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гимнастика, воспитание культурно-гигиенических навыков.</w:t>
            </w:r>
          </w:p>
        </w:tc>
      </w:tr>
      <w:tr w:rsidR="00115D43" w:rsidRPr="00AF70D6" w14:paraId="7ED1601F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5D8D3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полднику, полдник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0CEBCF4D" w14:textId="2796B94C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15.20-15.30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43145A1A" w14:textId="17AB11EE" w:rsidR="00115D43" w:rsidRPr="00115D43" w:rsidRDefault="00115D43" w:rsidP="00115D43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Организация дежурства, воспитание гигиенических навыков и культуры поведения.</w:t>
            </w:r>
          </w:p>
        </w:tc>
      </w:tr>
      <w:tr w:rsidR="00115D43" w:rsidRPr="00AF70D6" w14:paraId="217739FB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18CCF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Совместная деятельность воспитателя с детьми, свободная деятельность в группе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5C4F6496" w14:textId="77777777" w:rsidR="00115D43" w:rsidRPr="00115D43" w:rsidRDefault="00115D43" w:rsidP="004E6B9D">
            <w:pPr>
              <w:rPr>
                <w:rFonts w:ascii="Times New Roman" w:hAnsi="Times New Roman"/>
                <w:sz w:val="24"/>
                <w:szCs w:val="24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15.30-16.30</w:t>
            </w:r>
          </w:p>
          <w:p w14:paraId="48AF9B76" w14:textId="77777777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8401870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Игры детей, образовательная деятельность </w:t>
            </w:r>
          </w:p>
          <w:p w14:paraId="0DF664CC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в режиме, индивидуальная работа.</w:t>
            </w:r>
          </w:p>
          <w:p w14:paraId="40858CFF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Самостоятельная деятельность детей, игры, </w:t>
            </w:r>
          </w:p>
          <w:p w14:paraId="50492758" w14:textId="5E7EF6E4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индивидуальная работа, досуг.</w:t>
            </w:r>
          </w:p>
        </w:tc>
      </w:tr>
      <w:tr w:rsidR="00115D43" w:rsidRPr="00AF70D6" w14:paraId="381A0ADA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811F2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ужину, ужин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CD2AF5F" w14:textId="77777777" w:rsidR="00115D43" w:rsidRPr="00115D43" w:rsidRDefault="00115D43" w:rsidP="004E6B9D">
            <w:pPr>
              <w:rPr>
                <w:rFonts w:ascii="Times New Roman" w:hAnsi="Times New Roman"/>
                <w:sz w:val="24"/>
                <w:szCs w:val="24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16.30-17.00</w:t>
            </w:r>
          </w:p>
          <w:p w14:paraId="3CF199C9" w14:textId="77777777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F8F50C1" w14:textId="6D53C976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Организация дежурства, воспитание гигиенических навыков  и культуры поведения.</w:t>
            </w:r>
          </w:p>
        </w:tc>
      </w:tr>
      <w:tr w:rsidR="00115D43" w:rsidRPr="00AF70D6" w14:paraId="5D24EDDC" w14:textId="77777777" w:rsidTr="00115D43">
        <w:tc>
          <w:tcPr>
            <w:tcW w:w="4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1F2815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прогулке, прогулка,</w:t>
            </w:r>
          </w:p>
          <w:p w14:paraId="78519421" w14:textId="77777777" w:rsidR="00115D43" w:rsidRPr="00AF70D6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AF70D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уход детей домой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CACA268" w14:textId="0BC75A57" w:rsidR="00115D43" w:rsidRPr="00115D43" w:rsidRDefault="00115D43" w:rsidP="00AF70D6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5D43">
              <w:rPr>
                <w:rFonts w:ascii="Times New Roman" w:hAnsi="Times New Roman"/>
                <w:sz w:val="24"/>
                <w:szCs w:val="24"/>
              </w:rPr>
              <w:t>17.00-19.00</w:t>
            </w:r>
          </w:p>
        </w:tc>
        <w:tc>
          <w:tcPr>
            <w:tcW w:w="992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2CAD64AB" w14:textId="77777777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 xml:space="preserve">Подвижные игры, </w:t>
            </w:r>
          </w:p>
          <w:p w14:paraId="31CE9488" w14:textId="12FBADD2" w:rsidR="00115D43" w:rsidRPr="00115D43" w:rsidRDefault="00115D43" w:rsidP="00115D43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 w:rsidRPr="00115D43">
              <w:rPr>
                <w:rFonts w:ascii="Times New Roman" w:hAnsi="Times New Roman"/>
                <w:sz w:val="24"/>
              </w:rPr>
              <w:t>трудовые поручения, двигательная активность</w:t>
            </w:r>
          </w:p>
        </w:tc>
      </w:tr>
    </w:tbl>
    <w:p w14:paraId="14D2D8CD" w14:textId="77777777" w:rsidR="00AF70D6" w:rsidRDefault="00AF70D6" w:rsidP="00120494">
      <w:pPr>
        <w:spacing w:after="0"/>
        <w:ind w:left="426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46AC0CAC" w14:textId="77777777" w:rsidR="001A62B6" w:rsidRPr="00120494" w:rsidRDefault="00120494" w:rsidP="00120494">
      <w:pPr>
        <w:spacing w:after="0"/>
        <w:ind w:left="426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3.3.2. </w:t>
      </w:r>
      <w:r w:rsidR="009206F0" w:rsidRPr="00120494">
        <w:rPr>
          <w:rFonts w:ascii="Times New Roman" w:eastAsia="Times New Roman" w:hAnsi="Times New Roman"/>
          <w:b/>
          <w:sz w:val="24"/>
          <w:szCs w:val="24"/>
          <w:lang w:eastAsia="ru-RU"/>
        </w:rPr>
        <w:t>Организация двигательной деятельности.</w:t>
      </w:r>
    </w:p>
    <w:tbl>
      <w:tblPr>
        <w:tblW w:w="0" w:type="auto"/>
        <w:tblInd w:w="109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nil"/>
          <w:insideH w:val="single" w:sz="4" w:space="0" w:color="000001"/>
          <w:insideV w:val="nil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420"/>
        <w:gridCol w:w="5244"/>
        <w:gridCol w:w="6494"/>
        <w:gridCol w:w="1728"/>
        <w:gridCol w:w="1562"/>
      </w:tblGrid>
      <w:tr w:rsidR="001A62B6" w:rsidRPr="00806CB4" w14:paraId="66C40D92" w14:textId="77777777" w:rsidTr="00C10AA0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16EF701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2906B70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Виды двигательной активности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1A792C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Особенности организации</w:t>
            </w:r>
          </w:p>
        </w:tc>
        <w:tc>
          <w:tcPr>
            <w:tcW w:w="17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14B7C2D4" w14:textId="77777777" w:rsidR="00C10AA0" w:rsidRPr="00806CB4" w:rsidRDefault="009206F0" w:rsidP="00806CB4">
            <w:pPr>
              <w:spacing w:after="0"/>
              <w:ind w:right="-170" w:hanging="10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Длитель</w:t>
            </w:r>
            <w:r w:rsidR="00C10AA0"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-</w:t>
            </w:r>
          </w:p>
          <w:p w14:paraId="68B9F843" w14:textId="77777777" w:rsidR="001A62B6" w:rsidRPr="00806CB4" w:rsidRDefault="009206F0" w:rsidP="00806CB4">
            <w:pPr>
              <w:spacing w:after="0"/>
              <w:ind w:right="-170" w:hanging="103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ность</w:t>
            </w:r>
          </w:p>
        </w:tc>
        <w:tc>
          <w:tcPr>
            <w:tcW w:w="156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175FEFD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Всего в неделю</w:t>
            </w:r>
          </w:p>
        </w:tc>
      </w:tr>
      <w:tr w:rsidR="001A62B6" w:rsidRPr="00806CB4" w14:paraId="311366B1" w14:textId="77777777" w:rsidTr="002E5EE7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A4975D4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502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F3A0D0C" w14:textId="1D31F81C" w:rsidR="001A62B6" w:rsidRPr="00806CB4" w:rsidRDefault="00115D43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Н</w:t>
            </w:r>
            <w:r w:rsidR="009206F0"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ОД</w:t>
            </w:r>
          </w:p>
        </w:tc>
      </w:tr>
      <w:tr w:rsidR="001A62B6" w:rsidRPr="00806CB4" w14:paraId="6D944F26" w14:textId="77777777" w:rsidTr="00C10AA0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0576C44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44E14FFC" w14:textId="4EBF4B41" w:rsidR="001A62B6" w:rsidRPr="00806CB4" w:rsidRDefault="00115D43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="009206F0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 по физической культуре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12C643E0" w14:textId="77777777" w:rsidR="001A62B6" w:rsidRPr="00806CB4" w:rsidRDefault="009206F0" w:rsidP="00806CB4">
            <w:pPr>
              <w:spacing w:after="0"/>
              <w:ind w:right="-1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Три раза в неделю:</w:t>
            </w:r>
          </w:p>
          <w:p w14:paraId="5B26AD3C" w14:textId="77777777" w:rsidR="001A62B6" w:rsidRPr="00806CB4" w:rsidRDefault="009206F0" w:rsidP="00806CB4">
            <w:pPr>
              <w:spacing w:after="0"/>
              <w:ind w:right="-1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раза в неделю со всей группой в физкультурном зале;</w:t>
            </w:r>
          </w:p>
          <w:p w14:paraId="75D0ADDC" w14:textId="77777777" w:rsidR="001A62B6" w:rsidRPr="00806CB4" w:rsidRDefault="009206F0" w:rsidP="00806CB4">
            <w:pPr>
              <w:spacing w:after="0"/>
              <w:ind w:right="-108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раз в неделю в бассейне (по подгруппам)</w:t>
            </w:r>
          </w:p>
        </w:tc>
        <w:tc>
          <w:tcPr>
            <w:tcW w:w="1728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61AAD3AC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минут</w:t>
            </w:r>
          </w:p>
        </w:tc>
        <w:tc>
          <w:tcPr>
            <w:tcW w:w="156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18745F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45 минут</w:t>
            </w:r>
          </w:p>
        </w:tc>
      </w:tr>
      <w:tr w:rsidR="001A62B6" w:rsidRPr="00806CB4" w14:paraId="205EA32C" w14:textId="77777777" w:rsidTr="00C10AA0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6DAD6202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1.2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2F95D4A6" w14:textId="52507AAA" w:rsidR="001A62B6" w:rsidRPr="00806CB4" w:rsidRDefault="00115D43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="009206F0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 по музыкальному развитию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20BA9C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Два раза в неделю со всей группой</w:t>
            </w:r>
          </w:p>
        </w:tc>
        <w:tc>
          <w:tcPr>
            <w:tcW w:w="1728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347C864A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минут</w:t>
            </w:r>
          </w:p>
        </w:tc>
        <w:tc>
          <w:tcPr>
            <w:tcW w:w="1562" w:type="dxa"/>
            <w:tcBorders>
              <w:top w:val="single" w:sz="4" w:space="0" w:color="000001"/>
              <w:left w:val="single" w:sz="4" w:space="0" w:color="00000A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838A6AA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минут</w:t>
            </w:r>
          </w:p>
        </w:tc>
      </w:tr>
      <w:tr w:rsidR="001A62B6" w:rsidRPr="00806CB4" w14:paraId="08A37FDA" w14:textId="77777777" w:rsidTr="002E5EE7">
        <w:trPr>
          <w:trHeight w:val="313"/>
        </w:trPr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69A69989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502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75D12B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Физкультурно-оздоровительные мероприятия</w:t>
            </w:r>
          </w:p>
        </w:tc>
      </w:tr>
      <w:tr w:rsidR="001A62B6" w:rsidRPr="00806CB4" w14:paraId="2F2DAE26" w14:textId="77777777" w:rsidTr="00C10AA0">
        <w:trPr>
          <w:trHeight w:val="233"/>
        </w:trPr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36C765C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2.1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730568A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Утренняя гимнастика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318DE36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Ежедневно  </w:t>
            </w:r>
          </w:p>
        </w:tc>
        <w:tc>
          <w:tcPr>
            <w:tcW w:w="17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2B5AD57E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6-8 мин.</w:t>
            </w:r>
          </w:p>
        </w:tc>
        <w:tc>
          <w:tcPr>
            <w:tcW w:w="15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6BD1724" w14:textId="77777777" w:rsidR="001A62B6" w:rsidRPr="00806CB4" w:rsidRDefault="009206F0" w:rsidP="00806CB4">
            <w:pPr>
              <w:spacing w:after="0"/>
              <w:ind w:right="-10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30-40 мин.</w:t>
            </w:r>
          </w:p>
        </w:tc>
      </w:tr>
      <w:tr w:rsidR="001A62B6" w:rsidRPr="00806CB4" w14:paraId="5F4FA9E6" w14:textId="77777777" w:rsidTr="00C10AA0">
        <w:trPr>
          <w:trHeight w:val="491"/>
        </w:trPr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67EBB21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2.2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46DD93D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Динамические паузы, физкультминутки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3D7E6BF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Ежедневно, по мере необходимости в зависимости от вида содержания занятий</w:t>
            </w:r>
          </w:p>
        </w:tc>
        <w:tc>
          <w:tcPr>
            <w:tcW w:w="17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35FFAA2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3- 5 мин.</w:t>
            </w:r>
          </w:p>
        </w:tc>
        <w:tc>
          <w:tcPr>
            <w:tcW w:w="15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C30984E" w14:textId="77777777" w:rsidR="001A62B6" w:rsidRPr="00806CB4" w:rsidRDefault="009206F0" w:rsidP="00806CB4">
            <w:pPr>
              <w:spacing w:after="0"/>
              <w:ind w:right="-10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15- 25 мин.</w:t>
            </w:r>
          </w:p>
        </w:tc>
      </w:tr>
      <w:tr w:rsidR="001A62B6" w:rsidRPr="00806CB4" w14:paraId="02568D0E" w14:textId="77777777" w:rsidTr="00C10AA0">
        <w:trPr>
          <w:trHeight w:val="640"/>
        </w:trPr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nil"/>
              <w:right w:val="nil"/>
            </w:tcBorders>
            <w:shd w:val="clear" w:color="auto" w:fill="auto"/>
            <w:tcMar>
              <w:left w:w="103" w:type="dxa"/>
            </w:tcMar>
          </w:tcPr>
          <w:p w14:paraId="0E35B3ED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2.3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nil"/>
              <w:right w:val="nil"/>
            </w:tcBorders>
            <w:shd w:val="clear" w:color="auto" w:fill="auto"/>
            <w:tcMar>
              <w:left w:w="103" w:type="dxa"/>
            </w:tcMar>
          </w:tcPr>
          <w:p w14:paraId="3D4436A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Подвижные игры и</w:t>
            </w:r>
          </w:p>
          <w:p w14:paraId="7CF0ACC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физические упражнения на прогулке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nil"/>
              <w:right w:val="nil"/>
            </w:tcBorders>
            <w:shd w:val="clear" w:color="auto" w:fill="auto"/>
            <w:tcMar>
              <w:left w:w="103" w:type="dxa"/>
            </w:tcMar>
          </w:tcPr>
          <w:p w14:paraId="38215CE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 (не менее трёх игр разной подвижности)</w:t>
            </w:r>
          </w:p>
        </w:tc>
        <w:tc>
          <w:tcPr>
            <w:tcW w:w="1728" w:type="dxa"/>
            <w:tcBorders>
              <w:top w:val="single" w:sz="4" w:space="0" w:color="000001"/>
              <w:left w:val="single" w:sz="4" w:space="0" w:color="000001"/>
              <w:bottom w:val="nil"/>
              <w:right w:val="nil"/>
            </w:tcBorders>
            <w:shd w:val="clear" w:color="auto" w:fill="auto"/>
            <w:tcMar>
              <w:left w:w="103" w:type="dxa"/>
            </w:tcMar>
          </w:tcPr>
          <w:p w14:paraId="72F5170D" w14:textId="77777777" w:rsidR="001A62B6" w:rsidRPr="00806CB4" w:rsidRDefault="009206F0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– 15 мин.</w:t>
            </w:r>
          </w:p>
        </w:tc>
        <w:tc>
          <w:tcPr>
            <w:tcW w:w="1562" w:type="dxa"/>
            <w:tcBorders>
              <w:top w:val="single" w:sz="4" w:space="0" w:color="000001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F823C78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50мин.- 1ч.15мин.</w:t>
            </w:r>
          </w:p>
        </w:tc>
      </w:tr>
      <w:tr w:rsidR="001A62B6" w:rsidRPr="00806CB4" w14:paraId="4A960052" w14:textId="77777777" w:rsidTr="00C10AA0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4D6E142C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2.4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1308BDC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Двигательная разминка, воздушные процедуры после дневного сна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164FA9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Ежедневно в форме игровой оздоровительной гимнастики</w:t>
            </w:r>
          </w:p>
        </w:tc>
        <w:tc>
          <w:tcPr>
            <w:tcW w:w="1728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nil"/>
            </w:tcBorders>
            <w:shd w:val="clear" w:color="auto" w:fill="auto"/>
            <w:tcMar>
              <w:left w:w="103" w:type="dxa"/>
            </w:tcMar>
          </w:tcPr>
          <w:p w14:paraId="29EF6740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– 6 мин.</w:t>
            </w:r>
          </w:p>
        </w:tc>
        <w:tc>
          <w:tcPr>
            <w:tcW w:w="156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058D2A5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25-30мин.</w:t>
            </w:r>
          </w:p>
        </w:tc>
      </w:tr>
      <w:tr w:rsidR="001A62B6" w:rsidRPr="00806CB4" w14:paraId="7CA33E21" w14:textId="77777777" w:rsidTr="002E5EE7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779737B5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15028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F41067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Физкультурно-массовые мероприятия</w:t>
            </w:r>
          </w:p>
        </w:tc>
      </w:tr>
      <w:tr w:rsidR="001A62B6" w:rsidRPr="00806CB4" w14:paraId="15F77D78" w14:textId="77777777" w:rsidTr="00C10AA0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1D936BE8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3.1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3B9F56C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Физкультурные досуги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6AD0222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Один раз в месяц </w:t>
            </w:r>
          </w:p>
        </w:tc>
        <w:tc>
          <w:tcPr>
            <w:tcW w:w="32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DBAE53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15 - 20 мин.</w:t>
            </w:r>
          </w:p>
        </w:tc>
      </w:tr>
      <w:tr w:rsidR="001A62B6" w:rsidRPr="00806CB4" w14:paraId="4E4C4757" w14:textId="77777777" w:rsidTr="00C10AA0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29510F3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3.2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3BB8287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Физкультурные праздники, в том числе на воде</w:t>
            </w:r>
          </w:p>
        </w:tc>
        <w:tc>
          <w:tcPr>
            <w:tcW w:w="64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22F6716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2 раза в год </w:t>
            </w:r>
          </w:p>
        </w:tc>
        <w:tc>
          <w:tcPr>
            <w:tcW w:w="329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636900B0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– 40 мин.</w:t>
            </w:r>
          </w:p>
        </w:tc>
      </w:tr>
      <w:tr w:rsidR="001A62B6" w:rsidRPr="00806CB4" w14:paraId="2BE6D0F4" w14:textId="77777777" w:rsidTr="00C10AA0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F59A18E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C97B35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День здоровья</w:t>
            </w:r>
          </w:p>
        </w:tc>
        <w:tc>
          <w:tcPr>
            <w:tcW w:w="978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32C7893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Не реже 1 раза в квартал</w:t>
            </w:r>
          </w:p>
        </w:tc>
      </w:tr>
      <w:tr w:rsidR="001A62B6" w:rsidRPr="00806CB4" w14:paraId="65987BFB" w14:textId="77777777" w:rsidTr="00C10AA0">
        <w:tc>
          <w:tcPr>
            <w:tcW w:w="4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0EAE44D" w14:textId="77777777" w:rsidR="001A62B6" w:rsidRPr="00806CB4" w:rsidRDefault="009206F0" w:rsidP="00806CB4">
            <w:pPr>
              <w:spacing w:after="0"/>
              <w:ind w:right="-108" w:hanging="109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</w:t>
            </w:r>
          </w:p>
        </w:tc>
        <w:tc>
          <w:tcPr>
            <w:tcW w:w="52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E4538A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родителей в занятиях, физкультурно – массовых мероприятиях</w:t>
            </w:r>
          </w:p>
        </w:tc>
        <w:tc>
          <w:tcPr>
            <w:tcW w:w="9784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09A96D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В течение года</w:t>
            </w:r>
          </w:p>
        </w:tc>
      </w:tr>
    </w:tbl>
    <w:p w14:paraId="25D944E5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1B34D092" w14:textId="77777777" w:rsidR="001A62B6" w:rsidRPr="001179FC" w:rsidRDefault="001179FC" w:rsidP="001179FC">
      <w:pPr>
        <w:spacing w:after="0"/>
        <w:ind w:left="426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3.3.3. </w:t>
      </w:r>
      <w:r w:rsidR="009206F0" w:rsidRPr="001179FC">
        <w:rPr>
          <w:rFonts w:ascii="Times New Roman" w:eastAsia="Times New Roman" w:hAnsi="Times New Roman"/>
          <w:b/>
          <w:sz w:val="24"/>
          <w:szCs w:val="24"/>
          <w:lang w:eastAsia="ru-RU"/>
        </w:rPr>
        <w:t>Модель организации образовательного процесса</w:t>
      </w:r>
    </w:p>
    <w:p w14:paraId="54324089" w14:textId="6C77403B" w:rsidR="001A62B6" w:rsidRPr="00806CB4" w:rsidRDefault="009206F0" w:rsidP="00806CB4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Организация непосредственно – </w:t>
      </w:r>
      <w:r w:rsidR="004E6B9D">
        <w:rPr>
          <w:rFonts w:ascii="Times New Roman" w:eastAsia="Times New Roman" w:hAnsi="Times New Roman"/>
          <w:sz w:val="24"/>
          <w:szCs w:val="24"/>
          <w:lang w:eastAsia="ru-RU"/>
        </w:rPr>
        <w:t>образовательной деятельности (Н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ОД) в течение недели</w:t>
      </w:r>
    </w:p>
    <w:tbl>
      <w:tblPr>
        <w:tblW w:w="0" w:type="auto"/>
        <w:tblInd w:w="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5507"/>
        <w:gridCol w:w="6480"/>
        <w:gridCol w:w="3061"/>
      </w:tblGrid>
      <w:tr w:rsidR="001A62B6" w:rsidRPr="00806CB4" w14:paraId="6B6FDE77" w14:textId="77777777">
        <w:tc>
          <w:tcPr>
            <w:tcW w:w="5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6E2BD4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Образовательные области</w:t>
            </w:r>
          </w:p>
        </w:tc>
        <w:tc>
          <w:tcPr>
            <w:tcW w:w="6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63835F9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Образовательные компоненты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41F83E03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</w:t>
            </w:r>
          </w:p>
        </w:tc>
      </w:tr>
      <w:tr w:rsidR="001A62B6" w:rsidRPr="00806CB4" w14:paraId="1B4892E8" w14:textId="77777777" w:rsidTr="00C10AA0">
        <w:trPr>
          <w:trHeight w:val="569"/>
        </w:trPr>
        <w:tc>
          <w:tcPr>
            <w:tcW w:w="1504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3DB67238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Обязательная часть программы (НОД в неделю)</w:t>
            </w:r>
          </w:p>
        </w:tc>
      </w:tr>
      <w:tr w:rsidR="001A62B6" w:rsidRPr="00806CB4" w14:paraId="4D419946" w14:textId="77777777">
        <w:tc>
          <w:tcPr>
            <w:tcW w:w="5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4A38897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6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75FED3D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Физическая культура 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4C1142E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1A62B6" w:rsidRPr="00806CB4" w14:paraId="30E2849C" w14:textId="77777777" w:rsidTr="00C10AA0">
        <w:trPr>
          <w:trHeight w:val="747"/>
        </w:trPr>
        <w:tc>
          <w:tcPr>
            <w:tcW w:w="5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68A1F31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Познавательное развитие</w:t>
            </w:r>
          </w:p>
        </w:tc>
        <w:tc>
          <w:tcPr>
            <w:tcW w:w="6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7F778F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Ознакомление с окружающим миром</w:t>
            </w:r>
          </w:p>
          <w:p w14:paraId="5BE8A41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математических представлений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06EC4367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A62B6" w:rsidRPr="00806CB4" w14:paraId="033D4380" w14:textId="77777777" w:rsidTr="00C10AA0">
        <w:trPr>
          <w:trHeight w:val="432"/>
        </w:trPr>
        <w:tc>
          <w:tcPr>
            <w:tcW w:w="5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7D06255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6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6FD4790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речи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4534521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A62B6" w:rsidRPr="00806CB4" w14:paraId="78C57E4D" w14:textId="77777777" w:rsidTr="00C10AA0">
        <w:trPr>
          <w:trHeight w:val="1970"/>
        </w:trPr>
        <w:tc>
          <w:tcPr>
            <w:tcW w:w="5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6053398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Художественно-эстетическое развитие</w:t>
            </w:r>
          </w:p>
        </w:tc>
        <w:tc>
          <w:tcPr>
            <w:tcW w:w="6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73D1BF9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Музыка </w:t>
            </w:r>
          </w:p>
          <w:p w14:paraId="50AFD76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Восприятие художественной литературы</w:t>
            </w:r>
          </w:p>
          <w:p w14:paraId="04E75247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Изодеятельность: лепка,</w:t>
            </w:r>
          </w:p>
          <w:p w14:paraId="394C28B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рисование,</w:t>
            </w:r>
          </w:p>
          <w:p w14:paraId="39C1B8F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аппликация </w:t>
            </w:r>
          </w:p>
          <w:p w14:paraId="57E0903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Конструирование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5D09CE05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  <w:p w14:paraId="5C31848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  <w:p w14:paraId="72B74D9E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  <w:p w14:paraId="7D29A746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2031274" w14:textId="77777777" w:rsidR="00C10AA0" w:rsidRPr="00806CB4" w:rsidRDefault="00C10AA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AE7C6E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A62B6" w:rsidRPr="00806CB4" w14:paraId="5CA1E5EA" w14:textId="77777777" w:rsidTr="00C10AA0">
        <w:trPr>
          <w:trHeight w:val="454"/>
        </w:trPr>
        <w:tc>
          <w:tcPr>
            <w:tcW w:w="1198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4B8B44A3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Всего НОД (обязательная часть программы)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38D4F403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10</w:t>
            </w:r>
          </w:p>
        </w:tc>
      </w:tr>
      <w:tr w:rsidR="001A62B6" w:rsidRPr="00806CB4" w14:paraId="34FD9FD1" w14:textId="77777777" w:rsidTr="00C10AA0">
        <w:trPr>
          <w:trHeight w:val="560"/>
        </w:trPr>
        <w:tc>
          <w:tcPr>
            <w:tcW w:w="1504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49FE1F25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lastRenderedPageBreak/>
              <w:t>Часть программы, формируемая участниками</w:t>
            </w:r>
            <w:r w:rsidR="00214E0F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образовательных отношений (в неделю)</w:t>
            </w:r>
          </w:p>
        </w:tc>
      </w:tr>
      <w:tr w:rsidR="001A62B6" w:rsidRPr="00806CB4" w14:paraId="7220A465" w14:textId="77777777" w:rsidTr="00C10AA0">
        <w:trPr>
          <w:trHeight w:val="540"/>
        </w:trPr>
        <w:tc>
          <w:tcPr>
            <w:tcW w:w="55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00E8D27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64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7EDE17C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Физическая культура (обучение плаванию)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9425E1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</w:tr>
      <w:tr w:rsidR="001A62B6" w:rsidRPr="00806CB4" w14:paraId="42F750BF" w14:textId="77777777" w:rsidTr="00C10AA0">
        <w:tc>
          <w:tcPr>
            <w:tcW w:w="1198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694FA32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Всего НОД (часть программы, формируемая участниками образовательных отношений)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2F3442E1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</w:t>
            </w:r>
          </w:p>
          <w:p w14:paraId="02F66E6F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1A62B6" w:rsidRPr="00806CB4" w14:paraId="4B500449" w14:textId="77777777" w:rsidTr="00C10AA0">
        <w:trPr>
          <w:trHeight w:val="552"/>
        </w:trPr>
        <w:tc>
          <w:tcPr>
            <w:tcW w:w="11987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14:paraId="24E1809D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Всего НОД:</w:t>
            </w:r>
          </w:p>
        </w:tc>
        <w:tc>
          <w:tcPr>
            <w:tcW w:w="30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14:paraId="7A0FCD9D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11</w:t>
            </w:r>
          </w:p>
        </w:tc>
      </w:tr>
    </w:tbl>
    <w:p w14:paraId="57C12EEC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i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>Продолжительность НОД:</w:t>
      </w:r>
    </w:p>
    <w:p w14:paraId="2931FBBD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2 младшая группа – 15 минут</w:t>
      </w:r>
    </w:p>
    <w:p w14:paraId="7D9339A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Проведение физминутки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является обязательным при организации  статистического характера,</w:t>
      </w:r>
      <w:r w:rsidR="00214E0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содержание их определяется каждым педагогом индивидуально.</w:t>
      </w:r>
    </w:p>
    <w:p w14:paraId="1416C9A1" w14:textId="77777777" w:rsidR="00C10AA0" w:rsidRPr="00806CB4" w:rsidRDefault="009206F0" w:rsidP="00806CB4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>Перерывы между образовательной деятельностью</w:t>
      </w:r>
      <w:r w:rsidR="00214E0F">
        <w:rPr>
          <w:rFonts w:ascii="Times New Roman" w:eastAsia="Times New Roman" w:hAnsi="Times New Roman"/>
          <w:i/>
          <w:sz w:val="24"/>
          <w:szCs w:val="24"/>
          <w:lang w:eastAsia="ru-RU"/>
        </w:rPr>
        <w:t xml:space="preserve"> </w:t>
      </w:r>
      <w:r w:rsidRPr="00806CB4">
        <w:rPr>
          <w:rFonts w:ascii="Times New Roman" w:eastAsia="Times New Roman" w:hAnsi="Times New Roman"/>
          <w:i/>
          <w:sz w:val="24"/>
          <w:szCs w:val="24"/>
          <w:lang w:eastAsia="ru-RU"/>
        </w:rPr>
        <w:t>не менее 10 минут</w:t>
      </w:r>
    </w:p>
    <w:p w14:paraId="4941EDF2" w14:textId="77777777" w:rsidR="00C834E5" w:rsidRPr="00806CB4" w:rsidRDefault="00EE50A2" w:rsidP="00806CB4">
      <w:pPr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3.3</w:t>
      </w:r>
      <w:r w:rsidR="00C834E5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.4. Примерная структура  планирования (на день)</w:t>
      </w:r>
    </w:p>
    <w:tbl>
      <w:tblPr>
        <w:tblW w:w="0" w:type="auto"/>
        <w:tblInd w:w="-17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4A0" w:firstRow="1" w:lastRow="0" w:firstColumn="1" w:lastColumn="0" w:noHBand="0" w:noVBand="1"/>
      </w:tblPr>
      <w:tblGrid>
        <w:gridCol w:w="6520"/>
        <w:gridCol w:w="9094"/>
      </w:tblGrid>
      <w:tr w:rsidR="001A62B6" w:rsidRPr="00806CB4" w14:paraId="060D492E" w14:textId="77777777" w:rsidTr="00C10AA0">
        <w:trPr>
          <w:trHeight w:val="1541"/>
        </w:trPr>
        <w:tc>
          <w:tcPr>
            <w:tcW w:w="6520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152293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Организация развиваю</w:t>
            </w:r>
            <w:r w:rsidR="001E6405"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щей среды для самостоятельной </w:t>
            </w: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деятельности детей </w:t>
            </w:r>
          </w:p>
          <w:p w14:paraId="48031331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094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3904293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Взаимодействие с родителями/ социальными партнерами (театрами, </w:t>
            </w:r>
            <w:r w:rsidR="00AC1E8E"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спортивными, художественными</w:t>
            </w: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школами,</w:t>
            </w:r>
          </w:p>
          <w:p w14:paraId="6FAD6C2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общеобразовательными  учреждениями)</w:t>
            </w:r>
          </w:p>
          <w:p w14:paraId="6B1A2FB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Взаимодействие с родителями по вопросам образования ребенка, непосредственного вовлечения их в образовательную деятельность. </w:t>
            </w:r>
            <w:r w:rsidRPr="00DF0C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(</w:t>
            </w:r>
            <w:r w:rsidRPr="00DF0C8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3.2.5</w:t>
            </w:r>
            <w:r w:rsidRPr="00DF0C8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</w:t>
            </w:r>
          </w:p>
          <w:p w14:paraId="66A45CF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Консультативная поддержка родителей по вопросам образования и охраны здоровья детей </w:t>
            </w:r>
            <w:r w:rsidRPr="00DF0C8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(3.2.6)</w:t>
            </w:r>
          </w:p>
          <w:p w14:paraId="4A8F241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Обеспечение психолого-педагогической поддержки семьи и повышение компетентности родителей в вопросах развития и образования, охраны и укрепления здоровья детей </w:t>
            </w:r>
            <w:r w:rsidRPr="00DF0C8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(1.6)</w:t>
            </w:r>
          </w:p>
          <w:p w14:paraId="7068F85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Формирование социокульт</w:t>
            </w:r>
            <w:r w:rsidR="00214E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урной среды, с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оответствующей возрастным, индивидуальным, психологическим и физиологическим особенностям детей </w:t>
            </w:r>
            <w:r w:rsidRPr="00DF0C8A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(1.6)</w:t>
            </w:r>
          </w:p>
        </w:tc>
      </w:tr>
      <w:tr w:rsidR="001A62B6" w:rsidRPr="00806CB4" w14:paraId="37D205D7" w14:textId="77777777" w:rsidTr="00C10AA0">
        <w:trPr>
          <w:trHeight w:val="370"/>
        </w:trPr>
        <w:tc>
          <w:tcPr>
            <w:tcW w:w="6520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46BD1625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094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F075844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62B6" w:rsidRPr="00806CB4" w14:paraId="0CE5C7E8" w14:textId="77777777" w:rsidTr="00C10AA0">
        <w:trPr>
          <w:trHeight w:val="422"/>
        </w:trPr>
        <w:tc>
          <w:tcPr>
            <w:tcW w:w="6520" w:type="dxa"/>
            <w:tcBorders>
              <w:top w:val="single" w:sz="4" w:space="0" w:color="000001"/>
              <w:left w:val="single" w:sz="4" w:space="0" w:color="00000A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0F36DA7B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6685E33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Обеспечить необходимое оборудование для…</w:t>
            </w:r>
          </w:p>
          <w:p w14:paraId="2CF2A93D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Побуждать детей играть в……, через создание……..</w:t>
            </w:r>
          </w:p>
          <w:p w14:paraId="74535369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Создавать условия для (игр, закаливания, развития двигательной активности, познавательной деятельности,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речевого развития, развития математических способностей …….</w:t>
            </w:r>
          </w:p>
          <w:p w14:paraId="3BB3E392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Обогащать опыт детей (чем?)………………</w:t>
            </w:r>
          </w:p>
          <w:p w14:paraId="7F2E3EC3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Обогащать двигательный опыт детей, создавая в группе обстановку (ситуацию) для…………</w:t>
            </w:r>
          </w:p>
          <w:p w14:paraId="2C2AC02B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Способствовать (……) развитию детей, через расположение в группе………………………</w:t>
            </w:r>
          </w:p>
          <w:p w14:paraId="7F1AF8E0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Создавать в группе ситуацию для развития………………………….</w:t>
            </w:r>
          </w:p>
          <w:p w14:paraId="48CA9F9D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Обеспечить детей (игровым, дидактическим и др.) материалом для развития……………..</w:t>
            </w:r>
          </w:p>
          <w:p w14:paraId="205A15CA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Поддерживать детей в стремлении………………</w:t>
            </w:r>
          </w:p>
          <w:p w14:paraId="3B02B25C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Способствовать становлению целенаправленной деятельности по………………..</w:t>
            </w:r>
          </w:p>
          <w:p w14:paraId="7181544D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Создавать условия и помогать организовывать сюжетно ролевую игру……………………</w:t>
            </w:r>
          </w:p>
          <w:p w14:paraId="098C08DC" w14:textId="77777777" w:rsidR="001A62B6" w:rsidRPr="00806CB4" w:rsidRDefault="009206F0" w:rsidP="00F61AAE">
            <w:pPr>
              <w:numPr>
                <w:ilvl w:val="0"/>
                <w:numId w:val="14"/>
              </w:numPr>
              <w:tabs>
                <w:tab w:val="left" w:pos="318"/>
              </w:tabs>
              <w:spacing w:before="10" w:after="10"/>
              <w:ind w:left="34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Создавать несложные знакомые детям конструкции, рисунки, для  самостоятельного воспроизведения………………</w:t>
            </w:r>
          </w:p>
        </w:tc>
        <w:tc>
          <w:tcPr>
            <w:tcW w:w="909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14:paraId="5C3C8F33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A4E88F9" w14:textId="77777777" w:rsidR="001A62B6" w:rsidRPr="00806CB4" w:rsidRDefault="009206F0" w:rsidP="00F61AAE">
            <w:pPr>
              <w:numPr>
                <w:ilvl w:val="0"/>
                <w:numId w:val="15"/>
              </w:numPr>
              <w:tabs>
                <w:tab w:val="left" w:pos="460"/>
              </w:tabs>
              <w:spacing w:before="10" w:after="10"/>
              <w:ind w:left="35" w:firstLine="284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Изучение воспитательных возможностей детского сада и семьи</w:t>
            </w:r>
          </w:p>
          <w:p w14:paraId="51E96C15" w14:textId="77777777" w:rsidR="001A62B6" w:rsidRPr="00806CB4" w:rsidRDefault="009206F0" w:rsidP="00806CB4">
            <w:pPr>
              <w:tabs>
                <w:tab w:val="left" w:pos="460"/>
              </w:tabs>
              <w:spacing w:after="0"/>
              <w:ind w:left="35" w:firstLine="284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(социально-педагогическая диагностика; день открытых дверей; встречи-знакомства)</w:t>
            </w:r>
          </w:p>
          <w:p w14:paraId="02E4413E" w14:textId="77777777" w:rsidR="001A62B6" w:rsidRPr="00806CB4" w:rsidRDefault="009206F0" w:rsidP="00F61AAE">
            <w:pPr>
              <w:numPr>
                <w:ilvl w:val="0"/>
                <w:numId w:val="15"/>
              </w:numPr>
              <w:tabs>
                <w:tab w:val="left" w:pos="460"/>
              </w:tabs>
              <w:spacing w:before="10" w:after="10"/>
              <w:ind w:left="35" w:firstLine="284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Информационное просвещение родителей</w:t>
            </w:r>
          </w:p>
          <w:p w14:paraId="09A79250" w14:textId="77777777" w:rsidR="001A62B6" w:rsidRPr="00806CB4" w:rsidRDefault="009206F0" w:rsidP="00806CB4">
            <w:pPr>
              <w:tabs>
                <w:tab w:val="left" w:pos="460"/>
              </w:tabs>
              <w:spacing w:after="0"/>
              <w:ind w:left="35" w:firstLine="284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lastRenderedPageBreak/>
              <w:t xml:space="preserve">(индивидуальная беседа, консультация, конференция, чтения, стенды, памятки, буклеты (образовательные маршруты выходного дня), рукописные газеты и журналы, устные журналы, переписка, выставки, медиатека;) </w:t>
            </w:r>
          </w:p>
          <w:p w14:paraId="7CA4AFAC" w14:textId="77777777" w:rsidR="001A62B6" w:rsidRPr="00806CB4" w:rsidRDefault="009206F0" w:rsidP="00F61AAE">
            <w:pPr>
              <w:numPr>
                <w:ilvl w:val="0"/>
                <w:numId w:val="15"/>
              </w:numPr>
              <w:tabs>
                <w:tab w:val="left" w:pos="460"/>
              </w:tabs>
              <w:spacing w:before="10" w:after="10"/>
              <w:ind w:left="35" w:firstLine="284"/>
              <w:contextualSpacing/>
              <w:jc w:val="both"/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 xml:space="preserve">Совместная деятельность педагогов и родителей с детьми </w:t>
            </w: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</w:rPr>
              <w:t>(акция, ассамблея, вечер музыки и поэзии, собрания-встречи, гостиная, салон фестиваль, клуб (в т.ч. вечера вопросов и ответов), праздники, экскурсии, проектная деятельность.</w:t>
            </w:r>
          </w:p>
          <w:p w14:paraId="54F45B8D" w14:textId="77777777" w:rsidR="001A62B6" w:rsidRPr="00806CB4" w:rsidRDefault="009206F0" w:rsidP="00F61AAE">
            <w:pPr>
              <w:numPr>
                <w:ilvl w:val="0"/>
                <w:numId w:val="15"/>
              </w:numPr>
              <w:tabs>
                <w:tab w:val="left" w:pos="460"/>
              </w:tabs>
              <w:spacing w:before="10" w:after="10"/>
              <w:ind w:left="35" w:firstLine="284"/>
              <w:contextualSpacing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Образование родителей</w:t>
            </w:r>
          </w:p>
          <w:p w14:paraId="3D690784" w14:textId="77777777" w:rsidR="001A62B6" w:rsidRPr="00806CB4" w:rsidRDefault="009206F0" w:rsidP="00806CB4">
            <w:pPr>
              <w:tabs>
                <w:tab w:val="left" w:pos="460"/>
              </w:tabs>
              <w:spacing w:after="0"/>
              <w:ind w:left="35" w:firstLine="284"/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>(лекции, семинары, практикумы, мастер-классы, экскурсии, клуб;)</w:t>
            </w:r>
          </w:p>
          <w:p w14:paraId="01521DE3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6513327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4244705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14:paraId="6EC566AD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600EF37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</w:tbl>
    <w:p w14:paraId="6632C83A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i/>
          <w:iCs/>
          <w:sz w:val="24"/>
          <w:szCs w:val="24"/>
          <w:lang w:eastAsia="ru-RU"/>
        </w:rPr>
      </w:pPr>
    </w:p>
    <w:p w14:paraId="453834B5" w14:textId="77777777" w:rsidR="001A62B6" w:rsidRPr="00EE50A2" w:rsidRDefault="00EE50A2" w:rsidP="00EE50A2">
      <w:pPr>
        <w:spacing w:after="0"/>
        <w:ind w:left="2008"/>
        <w:outlineLvl w:val="0"/>
        <w:rPr>
          <w:rFonts w:ascii="Times New Roman" w:eastAsia="Times New Roman" w:hAnsi="Times New Roman"/>
          <w:b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 xml:space="preserve">3.3.5. </w:t>
      </w:r>
      <w:r w:rsidR="009206F0" w:rsidRPr="00EE50A2">
        <w:rPr>
          <w:rFonts w:ascii="Times New Roman" w:eastAsia="Times New Roman" w:hAnsi="Times New Roman"/>
          <w:b/>
          <w:iCs/>
          <w:sz w:val="24"/>
          <w:szCs w:val="24"/>
          <w:lang w:eastAsia="ru-RU"/>
        </w:rPr>
        <w:t>Образовательная деятельность в ходе режимных моментов</w:t>
      </w:r>
    </w:p>
    <w:tbl>
      <w:tblPr>
        <w:tblW w:w="0" w:type="auto"/>
        <w:tblInd w:w="-106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nil"/>
          <w:insideH w:val="single" w:sz="4" w:space="0" w:color="000001"/>
          <w:insideV w:val="nil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553"/>
        <w:gridCol w:w="3779"/>
        <w:gridCol w:w="9328"/>
      </w:tblGrid>
      <w:tr w:rsidR="001A62B6" w:rsidRPr="00806CB4" w14:paraId="0865CEC8" w14:textId="77777777" w:rsidTr="001E6405">
        <w:tc>
          <w:tcPr>
            <w:tcW w:w="25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84AE337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Образовательная область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0BFB783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Режимные</w:t>
            </w:r>
            <w:r w:rsidR="00EE50A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моменты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  <w:vAlign w:val="center"/>
          </w:tcPr>
          <w:p w14:paraId="493EC704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Содержание</w:t>
            </w:r>
          </w:p>
        </w:tc>
      </w:tr>
      <w:tr w:rsidR="001A62B6" w:rsidRPr="00806CB4" w14:paraId="3B8214FC" w14:textId="77777777" w:rsidTr="00F448FA">
        <w:tc>
          <w:tcPr>
            <w:tcW w:w="2553" w:type="dxa"/>
            <w:vMerge w:val="restart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4BA7877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40AC54B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Прием детей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E3A77A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малой и средней и подвижности</w:t>
            </w:r>
          </w:p>
          <w:p w14:paraId="140DEC1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игровые упражнения</w:t>
            </w:r>
          </w:p>
          <w:p w14:paraId="7527B3D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пальчиковая гимнастика</w:t>
            </w:r>
          </w:p>
          <w:p w14:paraId="0F2BAF8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и беседы по ОБЖ</w:t>
            </w:r>
          </w:p>
          <w:p w14:paraId="19FA89B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решение проблемных ситуаций</w:t>
            </w:r>
          </w:p>
        </w:tc>
      </w:tr>
      <w:tr w:rsidR="001A62B6" w:rsidRPr="00806CB4" w14:paraId="38B89EA8" w14:textId="77777777" w:rsidTr="00F448FA">
        <w:tc>
          <w:tcPr>
            <w:tcW w:w="255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086BE9C8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2EF45627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Утренняя гимнастика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E99EE5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общеразвивающие упражнения</w:t>
            </w:r>
          </w:p>
          <w:p w14:paraId="225A113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подвижные и хороводные игры</w:t>
            </w:r>
          </w:p>
          <w:p w14:paraId="74545ED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-упражнения на формирование правильной осанки</w:t>
            </w:r>
          </w:p>
          <w:p w14:paraId="63C7972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упражнения на профилактику плоскостопия </w:t>
            </w:r>
          </w:p>
          <w:p w14:paraId="7AFF8C5C" w14:textId="77777777" w:rsidR="001A62B6" w:rsidRPr="00806CB4" w:rsidRDefault="001E6405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дыхательные упражнения</w:t>
            </w:r>
          </w:p>
        </w:tc>
      </w:tr>
      <w:tr w:rsidR="001A62B6" w:rsidRPr="00806CB4" w14:paraId="5BE14969" w14:textId="77777777" w:rsidTr="00F448FA">
        <w:tc>
          <w:tcPr>
            <w:tcW w:w="255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DAB68FA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3E6FF6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Прогулка 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FE128A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подвижные игры, наблюдения за живой и неживой природой, трудом взрослых</w:t>
            </w:r>
          </w:p>
        </w:tc>
      </w:tr>
      <w:tr w:rsidR="001A62B6" w:rsidRPr="00806CB4" w14:paraId="7EEB8AF6" w14:textId="77777777" w:rsidTr="00F448FA">
        <w:tc>
          <w:tcPr>
            <w:tcW w:w="255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6CCA2A91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22CFEC5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Вечерние часы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DA9D22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подвижные игры</w:t>
            </w:r>
          </w:p>
          <w:p w14:paraId="16EF8C7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физкультурные досуги</w:t>
            </w:r>
          </w:p>
        </w:tc>
      </w:tr>
      <w:tr w:rsidR="001A62B6" w:rsidRPr="00806CB4" w14:paraId="072A932B" w14:textId="77777777" w:rsidTr="00F448FA">
        <w:tc>
          <w:tcPr>
            <w:tcW w:w="255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2D3EFD40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648639B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Гигиенические процедуры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C612DE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показ, практические действия детей</w:t>
            </w:r>
          </w:p>
        </w:tc>
      </w:tr>
      <w:tr w:rsidR="001A62B6" w:rsidRPr="00806CB4" w14:paraId="151341C5" w14:textId="77777777" w:rsidTr="00F448FA">
        <w:tc>
          <w:tcPr>
            <w:tcW w:w="255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075C9E75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737AD1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Прием пищи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DF758B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беседа о пользе пищи, правилах безопасной еды</w:t>
            </w:r>
          </w:p>
        </w:tc>
      </w:tr>
      <w:tr w:rsidR="001A62B6" w:rsidRPr="00806CB4" w14:paraId="38ADC77B" w14:textId="77777777" w:rsidTr="00F448FA">
        <w:tc>
          <w:tcPr>
            <w:tcW w:w="255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ECEDB97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0CAEC1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Физкультурные минутки на Н.О.Д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3D0566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подвижные игры</w:t>
            </w:r>
          </w:p>
          <w:p w14:paraId="6A9030D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игровые упражнения</w:t>
            </w:r>
          </w:p>
        </w:tc>
      </w:tr>
      <w:tr w:rsidR="001A62B6" w:rsidRPr="00806CB4" w14:paraId="0898E262" w14:textId="77777777" w:rsidTr="00F448FA">
        <w:tc>
          <w:tcPr>
            <w:tcW w:w="2553" w:type="dxa"/>
            <w:vMerge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7DCA9671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FFA684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Закаливающие процедуры после сна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48070E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воздушные процедуры</w:t>
            </w:r>
          </w:p>
          <w:p w14:paraId="6E77E4F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ходьба по дорожкам с различным покрытием</w:t>
            </w:r>
          </w:p>
        </w:tc>
      </w:tr>
      <w:tr w:rsidR="001A62B6" w:rsidRPr="00806CB4" w14:paraId="5410593C" w14:textId="77777777" w:rsidTr="00F448FA">
        <w:tc>
          <w:tcPr>
            <w:tcW w:w="2553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6C3171B0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Социально – коммуникативное развитие</w:t>
            </w:r>
          </w:p>
          <w:p w14:paraId="3FE34D98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а) игровая деятельность</w:t>
            </w:r>
          </w:p>
          <w:p w14:paraId="0E24A659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2F0E6DEA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79B6BB8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0805727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прием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69C167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сюжетно – ролевая игра</w:t>
            </w:r>
          </w:p>
          <w:p w14:paraId="3D16758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драматизации</w:t>
            </w:r>
          </w:p>
          <w:p w14:paraId="21A8688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беседа</w:t>
            </w:r>
          </w:p>
          <w:p w14:paraId="54BE053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и упражнения по развитию сторон речи</w:t>
            </w:r>
          </w:p>
          <w:p w14:paraId="18DBCFF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свободные диалоги детей с воспитателем и сверстниками</w:t>
            </w:r>
          </w:p>
          <w:p w14:paraId="43C662F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на моторику</w:t>
            </w:r>
          </w:p>
          <w:p w14:paraId="2CD0747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-пальчиковые игры</w:t>
            </w:r>
          </w:p>
        </w:tc>
      </w:tr>
      <w:tr w:rsidR="001A62B6" w:rsidRPr="00806CB4" w14:paraId="3AA79EDF" w14:textId="77777777" w:rsidTr="00F448FA">
        <w:tc>
          <w:tcPr>
            <w:tcW w:w="2553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23C3D7F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2C0FFDC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Прогулка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C880140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с правилами</w:t>
            </w:r>
          </w:p>
          <w:p w14:paraId="08A4F06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беседы во время наблюдений, труда, диалоги в игре</w:t>
            </w:r>
          </w:p>
        </w:tc>
      </w:tr>
      <w:tr w:rsidR="001A62B6" w:rsidRPr="00806CB4" w14:paraId="267A153C" w14:textId="77777777" w:rsidTr="00F448FA">
        <w:trPr>
          <w:trHeight w:val="964"/>
        </w:trPr>
        <w:tc>
          <w:tcPr>
            <w:tcW w:w="2553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B86A9BA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б) нормы и правила взаимоотношений</w:t>
            </w:r>
          </w:p>
          <w:p w14:paraId="082A20D0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3396FAD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5D7E2ED1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CD6E224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AAE4D3A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в) совместная трудовая деятельность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nil"/>
            </w:tcBorders>
            <w:shd w:val="clear" w:color="auto" w:fill="auto"/>
            <w:tcMar>
              <w:left w:w="103" w:type="dxa"/>
            </w:tcMar>
          </w:tcPr>
          <w:p w14:paraId="3BD5953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прием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BCA557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чтение книг</w:t>
            </w:r>
          </w:p>
          <w:p w14:paraId="6C3CB08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рассматривание иллюстраций и их обсуждение</w:t>
            </w:r>
          </w:p>
          <w:p w14:paraId="6F4E35F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ситуации, общение</w:t>
            </w:r>
          </w:p>
        </w:tc>
      </w:tr>
      <w:tr w:rsidR="001A62B6" w:rsidRPr="00806CB4" w14:paraId="4F60D4D4" w14:textId="77777777" w:rsidTr="00F448FA">
        <w:trPr>
          <w:trHeight w:val="195"/>
        </w:trPr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348D6F0C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30E9E77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Вечерние часы</w:t>
            </w:r>
          </w:p>
        </w:tc>
        <w:tc>
          <w:tcPr>
            <w:tcW w:w="9328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860A9D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 игры драматизации</w:t>
            </w:r>
          </w:p>
        </w:tc>
      </w:tr>
      <w:tr w:rsidR="001A62B6" w:rsidRPr="00806CB4" w14:paraId="366EE99F" w14:textId="77777777" w:rsidTr="00F448FA"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50D1B18A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1794E3E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Прогулка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5F72C6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решение практических ситуаций в ходе труда, игр, наблюдений</w:t>
            </w:r>
          </w:p>
        </w:tc>
      </w:tr>
      <w:tr w:rsidR="001A62B6" w:rsidRPr="00806CB4" w14:paraId="24E4834D" w14:textId="77777777" w:rsidTr="00F448FA"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580544D0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D2DC76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прием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047FDE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поручения, задания, дежурства</w:t>
            </w:r>
          </w:p>
        </w:tc>
      </w:tr>
      <w:tr w:rsidR="001A62B6" w:rsidRPr="00806CB4" w14:paraId="7E6A3020" w14:textId="77777777" w:rsidTr="00F448FA"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6D8DE887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781E6EC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Гигиенические процедуры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28D1D0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практические действия - самообслуживание</w:t>
            </w:r>
          </w:p>
          <w:p w14:paraId="3A9EF00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проблемные ситуации</w:t>
            </w:r>
          </w:p>
        </w:tc>
      </w:tr>
      <w:tr w:rsidR="001A62B6" w:rsidRPr="00806CB4" w14:paraId="769027AB" w14:textId="77777777" w:rsidTr="00F448FA"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AC52CB1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9505FE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 занятиям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B7B5C4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поручения, дежурства</w:t>
            </w:r>
          </w:p>
        </w:tc>
      </w:tr>
      <w:tr w:rsidR="001A62B6" w:rsidRPr="00806CB4" w14:paraId="72F3C615" w14:textId="77777777" w:rsidTr="00F448FA"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34ED285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1EEF47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Прогулка</w:t>
            </w:r>
          </w:p>
          <w:p w14:paraId="57260D6A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9DD899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индивидуальные и коллективные поручения (хоз. – бытовой труд, труд в природе)</w:t>
            </w:r>
          </w:p>
        </w:tc>
      </w:tr>
      <w:tr w:rsidR="001A62B6" w:rsidRPr="00806CB4" w14:paraId="2837C7D8" w14:textId="77777777" w:rsidTr="00F448FA"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0D03133C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4A05A52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Подготовка ко сну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559DF0D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практические действия - самообслуживание</w:t>
            </w:r>
          </w:p>
          <w:p w14:paraId="272DEF0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проблемные ситуации</w:t>
            </w:r>
          </w:p>
        </w:tc>
      </w:tr>
      <w:tr w:rsidR="001A62B6" w:rsidRPr="00806CB4" w14:paraId="6DF133A9" w14:textId="77777777" w:rsidTr="00F448FA"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7EFA7D4F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6AA649B7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Вечерние часы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866E1C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индивидуальные и коллективные поручения, создание проблемных ситуаций (хозяйственно – бытовой труд, труд в природе, ручной труд)</w:t>
            </w:r>
          </w:p>
        </w:tc>
      </w:tr>
      <w:tr w:rsidR="001A62B6" w:rsidRPr="00806CB4" w14:paraId="2A437E47" w14:textId="77777777" w:rsidTr="00F448FA">
        <w:tc>
          <w:tcPr>
            <w:tcW w:w="2553" w:type="dxa"/>
            <w:tcBorders>
              <w:top w:val="single" w:sz="4" w:space="0" w:color="000001"/>
              <w:left w:val="single" w:sz="4" w:space="0" w:color="000001"/>
              <w:bottom w:val="nil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5957D174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Художественно-эстетическое развитие</w:t>
            </w:r>
          </w:p>
          <w:p w14:paraId="190B411C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а) продуктивная деятельность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5FCD8D3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прием</w:t>
            </w:r>
          </w:p>
          <w:p w14:paraId="6BAF39B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Прогулка</w:t>
            </w:r>
          </w:p>
          <w:p w14:paraId="3C4701C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Вечерние часы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0B1CA59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с разными видами конструкторов</w:t>
            </w:r>
          </w:p>
          <w:p w14:paraId="650920FD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1A62B6" w:rsidRPr="00806CB4" w14:paraId="047836C5" w14:textId="77777777" w:rsidTr="00F448FA">
        <w:tc>
          <w:tcPr>
            <w:tcW w:w="2553" w:type="dxa"/>
            <w:tcBorders>
              <w:top w:val="single" w:sz="4" w:space="0" w:color="000001"/>
              <w:left w:val="single" w:sz="4" w:space="0" w:color="000001"/>
              <w:bottom w:val="nil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7A5020A3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б) изобразительная деятельность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6F010BE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прием</w:t>
            </w:r>
          </w:p>
          <w:p w14:paraId="1633163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Вечерние часы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0E7AF0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рисование, аппликация, лепка, художественный труд</w:t>
            </w:r>
          </w:p>
          <w:p w14:paraId="13321C66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с нетрадиционными изобразительными материалами (тычки, штампы, свечи и т.д.)</w:t>
            </w:r>
          </w:p>
        </w:tc>
      </w:tr>
      <w:tr w:rsidR="001A62B6" w:rsidRPr="00806CB4" w14:paraId="0DEFCFF5" w14:textId="77777777" w:rsidTr="00F448FA">
        <w:tc>
          <w:tcPr>
            <w:tcW w:w="2553" w:type="dxa"/>
            <w:tcBorders>
              <w:top w:val="single" w:sz="4" w:space="0" w:color="000001"/>
              <w:left w:val="single" w:sz="4" w:space="0" w:color="000001"/>
              <w:bottom w:val="nil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12D9E282" w14:textId="77777777" w:rsidR="001A62B6" w:rsidRPr="00806CB4" w:rsidRDefault="00C834E5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</w:t>
            </w:r>
            <w:r w:rsidR="009206F0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Чтение художественной литературы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4BD35EE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прием</w:t>
            </w:r>
          </w:p>
          <w:p w14:paraId="06EBCCC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Вечерние часы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1F1BF5D7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чтение книг, обсуждение</w:t>
            </w:r>
          </w:p>
          <w:p w14:paraId="0EB3032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разучивание стихов</w:t>
            </w:r>
          </w:p>
          <w:p w14:paraId="048C1AE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совместное придумывание загадок, сказок</w:t>
            </w:r>
          </w:p>
        </w:tc>
      </w:tr>
      <w:tr w:rsidR="001A62B6" w:rsidRPr="00806CB4" w14:paraId="58542149" w14:textId="77777777" w:rsidTr="00F448FA">
        <w:tc>
          <w:tcPr>
            <w:tcW w:w="2553" w:type="dxa"/>
            <w:tcBorders>
              <w:top w:val="single" w:sz="4" w:space="0" w:color="000001"/>
              <w:left w:val="single" w:sz="4" w:space="0" w:color="000001"/>
              <w:bottom w:val="nil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4098F8B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3DD4A16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Гигиенические процедуры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214111C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чтение потешек, поговорок</w:t>
            </w:r>
          </w:p>
        </w:tc>
      </w:tr>
      <w:tr w:rsidR="001A62B6" w:rsidRPr="00806CB4" w14:paraId="7A41721D" w14:textId="77777777" w:rsidTr="00F448FA">
        <w:tc>
          <w:tcPr>
            <w:tcW w:w="2553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2E8DE27C" w14:textId="77777777" w:rsidR="001A62B6" w:rsidRPr="00806CB4" w:rsidRDefault="00C834E5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="009206F0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Музыка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1436774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прием</w:t>
            </w:r>
          </w:p>
          <w:p w14:paraId="088ABC8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Вечерние часы</w:t>
            </w:r>
          </w:p>
          <w:p w14:paraId="4D6F69C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Сон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63AA06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музыкально – дидактические игры</w:t>
            </w:r>
          </w:p>
          <w:p w14:paraId="5227B14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пение, слушание</w:t>
            </w:r>
          </w:p>
          <w:p w14:paraId="57C9F82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использование музыки перед сном</w:t>
            </w:r>
          </w:p>
        </w:tc>
      </w:tr>
      <w:tr w:rsidR="00F448FA" w:rsidRPr="00806CB4" w14:paraId="2BF7C4A2" w14:textId="77777777" w:rsidTr="00F448FA">
        <w:tc>
          <w:tcPr>
            <w:tcW w:w="2553" w:type="dxa"/>
            <w:vMerge w:val="restart"/>
            <w:tcBorders>
              <w:top w:val="single" w:sz="4" w:space="0" w:color="00000A"/>
              <w:left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3BC3B819" w14:textId="77777777" w:rsidR="00F448FA" w:rsidRPr="00806CB4" w:rsidRDefault="00F448FA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Познавательное развитие</w:t>
            </w:r>
          </w:p>
          <w:p w14:paraId="5E7A70C5" w14:textId="77777777" w:rsidR="00F448FA" w:rsidRPr="00806CB4" w:rsidRDefault="00F448FA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а) формирование элементарных математических представлений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1A451FAB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8DC9E63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и упражнения математического содержания</w:t>
            </w:r>
          </w:p>
          <w:p w14:paraId="72B52FCD" w14:textId="77777777" w:rsidR="00F448FA" w:rsidRPr="00806CB4" w:rsidRDefault="00F448FA" w:rsidP="00214E0F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сюжетно</w:t>
            </w:r>
            <w:r w:rsidR="00214E0F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математические игры</w:t>
            </w:r>
          </w:p>
        </w:tc>
      </w:tr>
      <w:tr w:rsidR="00F448FA" w:rsidRPr="00806CB4" w14:paraId="50F16D74" w14:textId="77777777" w:rsidTr="00F448FA">
        <w:tc>
          <w:tcPr>
            <w:tcW w:w="2553" w:type="dxa"/>
            <w:vMerge/>
            <w:tcBorders>
              <w:left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5B3F49C0" w14:textId="77777777" w:rsidR="00F448FA" w:rsidRPr="00806CB4" w:rsidRDefault="00F448FA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25FD2EDB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Одевание на прогулку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CFB54CE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упражнения математической направленности («Чей шарф длиннее?»)</w:t>
            </w:r>
          </w:p>
        </w:tc>
      </w:tr>
      <w:tr w:rsidR="00F448FA" w:rsidRPr="00806CB4" w14:paraId="4A6CC08F" w14:textId="77777777" w:rsidTr="00F448FA">
        <w:tc>
          <w:tcPr>
            <w:tcW w:w="2553" w:type="dxa"/>
            <w:vMerge/>
            <w:tcBorders>
              <w:left w:val="single" w:sz="4" w:space="0" w:color="000001"/>
              <w:bottom w:val="single" w:sz="4" w:space="0" w:color="00000A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5900D67A" w14:textId="77777777" w:rsidR="00F448FA" w:rsidRPr="00806CB4" w:rsidRDefault="00F448FA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1030F046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Прогулка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07E5AC3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и упражнения математического содержания</w:t>
            </w:r>
          </w:p>
        </w:tc>
      </w:tr>
      <w:tr w:rsidR="001A62B6" w:rsidRPr="00806CB4" w14:paraId="0B557996" w14:textId="77777777" w:rsidTr="00F448FA">
        <w:tc>
          <w:tcPr>
            <w:tcW w:w="2553" w:type="dxa"/>
            <w:vMerge w:val="restart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923FFF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б) сенсорное развитие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520AF8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Утренний прием</w:t>
            </w:r>
          </w:p>
          <w:p w14:paraId="51F9C7D8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Вечерние часы</w:t>
            </w:r>
          </w:p>
          <w:p w14:paraId="76749D7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Сон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2C9723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 сенсорной направленности</w:t>
            </w:r>
          </w:p>
          <w:p w14:paraId="353054D2" w14:textId="77777777" w:rsidR="001A62B6" w:rsidRPr="00806CB4" w:rsidRDefault="00214E0F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музыкально-</w:t>
            </w:r>
            <w:r w:rsidR="009206F0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дидактические игры</w:t>
            </w:r>
          </w:p>
          <w:p w14:paraId="1A32BAD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пение, слушание</w:t>
            </w:r>
          </w:p>
          <w:p w14:paraId="273730B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использование музыки перед сном</w:t>
            </w:r>
          </w:p>
        </w:tc>
      </w:tr>
      <w:tr w:rsidR="001A62B6" w:rsidRPr="00806CB4" w14:paraId="12688966" w14:textId="77777777" w:rsidTr="00F448FA">
        <w:tc>
          <w:tcPr>
            <w:tcW w:w="2553" w:type="dxa"/>
            <w:vMerge/>
            <w:tcBorders>
              <w:top w:val="nil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6926286F" w14:textId="77777777" w:rsidR="001A62B6" w:rsidRPr="00806CB4" w:rsidRDefault="001A62B6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77EA2C5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Прогулка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6DB34B9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задания поискового характера («Найди желтые, красные листья»)</w:t>
            </w:r>
          </w:p>
        </w:tc>
      </w:tr>
      <w:tr w:rsidR="00F448FA" w:rsidRPr="00806CB4" w14:paraId="6AE1E226" w14:textId="77777777" w:rsidTr="00F448FA">
        <w:tc>
          <w:tcPr>
            <w:tcW w:w="2553" w:type="dxa"/>
            <w:vMerge w:val="restart"/>
            <w:tcBorders>
              <w:top w:val="single" w:sz="4" w:space="0" w:color="000001"/>
              <w:left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4F6BCCEB" w14:textId="77777777" w:rsidR="00F448FA" w:rsidRPr="00806CB4" w:rsidRDefault="00F448FA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в) кругозор</w:t>
            </w: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75A13C6B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дня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4597C809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игры, чтение, наблюдения, рассматривание, беседы, решение проблемных ситуаций, экспериментирование</w:t>
            </w:r>
          </w:p>
        </w:tc>
      </w:tr>
      <w:tr w:rsidR="00F448FA" w:rsidRPr="00806CB4" w14:paraId="4272691D" w14:textId="77777777" w:rsidTr="00F448FA">
        <w:tc>
          <w:tcPr>
            <w:tcW w:w="2553" w:type="dxa"/>
            <w:vMerge/>
            <w:tcBorders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  <w:vAlign w:val="center"/>
          </w:tcPr>
          <w:p w14:paraId="76ADC6AF" w14:textId="77777777" w:rsidR="00F448FA" w:rsidRPr="00806CB4" w:rsidRDefault="00F448FA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77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nil"/>
            </w:tcBorders>
            <w:shd w:val="clear" w:color="auto" w:fill="auto"/>
            <w:tcMar>
              <w:left w:w="103" w:type="dxa"/>
            </w:tcMar>
          </w:tcPr>
          <w:p w14:paraId="03AC2396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Гигиенические процедуры, одевание и раздевание с прогулки</w:t>
            </w:r>
          </w:p>
        </w:tc>
        <w:tc>
          <w:tcPr>
            <w:tcW w:w="932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3" w:type="dxa"/>
            </w:tcMar>
          </w:tcPr>
          <w:p w14:paraId="7DDDD647" w14:textId="77777777" w:rsidR="00F448FA" w:rsidRPr="00806CB4" w:rsidRDefault="00F448FA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свободные диалоги детей с воспитателем и сверстниками</w:t>
            </w:r>
          </w:p>
        </w:tc>
      </w:tr>
    </w:tbl>
    <w:p w14:paraId="3A37592C" w14:textId="77777777" w:rsidR="001A62B6" w:rsidRPr="00806CB4" w:rsidRDefault="001A62B6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864CC7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Планирование образовательной деятельности с детьми ведётся на каждый день. Комплексно – тематическое планирование представлено таким образом, где каждая неделя учебного года посвящается определённой теме, которая проходит через разные виды детской деятельности (познавательно-исследовательская деятельность, игровая, творческая: продуктивная, музыкальная). Содержание каждой темы осваивается поэтапно (беседы, наблюдения, экспериментирования, чтения художественной литературы, в процессе изобразительной деятельности дети обогащают представления; завершающий кульминационный момент – итоговое событие, в котором все дети принимают участие: это может быть праздник, развлечение, выставка детских работ, сюжетно-ролевая игра и т.д.</w:t>
      </w:r>
    </w:p>
    <w:p w14:paraId="08CC756C" w14:textId="77777777" w:rsidR="0033428D" w:rsidRDefault="0033428D" w:rsidP="004E6B9D">
      <w:pPr>
        <w:spacing w:before="27" w:after="27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26C154CD" w14:textId="77777777" w:rsidR="001A62B6" w:rsidRPr="00806CB4" w:rsidRDefault="002002F0" w:rsidP="00806CB4">
      <w:pPr>
        <w:spacing w:before="27" w:after="27"/>
        <w:ind w:firstLine="142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3.3</w:t>
      </w:r>
      <w:r w:rsidR="009206F0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</w:t>
      </w:r>
      <w:r w:rsidR="0033428D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Комплексно-</w:t>
      </w:r>
      <w:r w:rsidR="009206F0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тематическое планирование.</w:t>
      </w:r>
    </w:p>
    <w:p w14:paraId="61DF0886" w14:textId="77777777" w:rsidR="001A62B6" w:rsidRPr="00806CB4" w:rsidRDefault="002002F0" w:rsidP="00806CB4">
      <w:pPr>
        <w:spacing w:before="27" w:after="27"/>
        <w:ind w:left="360" w:firstLine="142"/>
        <w:outlineLvl w:val="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Комплексно-</w:t>
      </w:r>
      <w:r w:rsidR="009206F0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тематическое планирование с детьми младшей группы</w:t>
      </w:r>
    </w:p>
    <w:p w14:paraId="4456E488" w14:textId="77777777" w:rsidR="001A62B6" w:rsidRPr="00806CB4" w:rsidRDefault="009206F0" w:rsidP="00806CB4">
      <w:pPr>
        <w:spacing w:before="27" w:after="27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(«Комплексно-тематическое планирование образовательного процесса с детьми 3 – 4 лет. Еженедельное интегрированное содержание работы по всем образовательным областям. М.; ТЦ Сфера, 2012, Васюкова Н.Е., Родина Н.М.)</w:t>
      </w:r>
    </w:p>
    <w:tbl>
      <w:tblPr>
        <w:tblW w:w="0" w:type="auto"/>
        <w:tblInd w:w="40" w:type="dxa"/>
        <w:tblBorders>
          <w:top w:val="single" w:sz="6" w:space="0" w:color="000001"/>
          <w:left w:val="single" w:sz="6" w:space="0" w:color="000001"/>
          <w:bottom w:val="single" w:sz="6" w:space="0" w:color="000001"/>
          <w:right w:val="single" w:sz="6" w:space="0" w:color="000001"/>
          <w:insideH w:val="single" w:sz="6" w:space="0" w:color="000001"/>
          <w:insideV w:val="single" w:sz="6" w:space="0" w:color="000001"/>
        </w:tblBorders>
        <w:tblCellMar>
          <w:left w:w="32" w:type="dxa"/>
          <w:right w:w="40" w:type="dxa"/>
        </w:tblCellMar>
        <w:tblLook w:val="04A0" w:firstRow="1" w:lastRow="0" w:firstColumn="1" w:lastColumn="0" w:noHBand="0" w:noVBand="1"/>
      </w:tblPr>
      <w:tblGrid>
        <w:gridCol w:w="1909"/>
        <w:gridCol w:w="8573"/>
        <w:gridCol w:w="1731"/>
        <w:gridCol w:w="3238"/>
      </w:tblGrid>
      <w:tr w:rsidR="001A62B6" w:rsidRPr="00806CB4" w14:paraId="5D6319C9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  <w:vAlign w:val="center"/>
          </w:tcPr>
          <w:p w14:paraId="548A05CE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Т</w:t>
            </w: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ема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  <w:vAlign w:val="center"/>
          </w:tcPr>
          <w:p w14:paraId="4E0D85DA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Р</w:t>
            </w: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азвернутое</w:t>
            </w: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 xml:space="preserve"> с</w:t>
            </w: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одержание работы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  <w:vAlign w:val="center"/>
          </w:tcPr>
          <w:p w14:paraId="77D4EA1D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П</w:t>
            </w: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ериод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  <w:vAlign w:val="center"/>
          </w:tcPr>
          <w:p w14:paraId="3E264648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  <w:lang w:eastAsia="ru-RU"/>
              </w:rPr>
              <w:t>В</w:t>
            </w:r>
            <w:r w:rsidRPr="00806CB4">
              <w:rPr>
                <w:rFonts w:ascii="Times New Roman" w:eastAsia="Times New Roman" w:hAnsi="Times New Roman"/>
                <w:b/>
                <w:color w:val="000000"/>
                <w:sz w:val="24"/>
                <w:szCs w:val="24"/>
              </w:rPr>
              <w:t>арианты итоговых мероприятий</w:t>
            </w:r>
          </w:p>
        </w:tc>
      </w:tr>
      <w:tr w:rsidR="004E6B9D" w:rsidRPr="00806CB4" w14:paraId="77282759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DE127DC" w14:textId="77777777" w:rsidR="004E6B9D" w:rsidRPr="004E6B9D" w:rsidRDefault="004E6B9D" w:rsidP="004E6B9D">
            <w:pPr>
              <w:spacing w:after="0" w:line="240" w:lineRule="auto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«Здравствуй, детский сад»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01C2F5B9" w14:textId="77777777" w:rsidR="004E6B9D" w:rsidRPr="004E6B9D" w:rsidRDefault="004E6B9D" w:rsidP="004E6B9D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</w:t>
            </w: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ызвать у детей радость от возвращения в детский сад. Продолжается знакомство с новыми детьми. С помощью игрушечных персонажей разыгрываются небольшие диалоги с ситуациями приветствия и прощания. Знакомство с групповыми помещениями. В гости к цветам на клумбы, знакомства с деревьями.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F5962AB" w14:textId="2D40E751" w:rsidR="004E6B9D" w:rsidRPr="004E6B9D" w:rsidRDefault="004E6B9D" w:rsidP="004E6B9D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hAnsi="Times New Roman"/>
                <w:sz w:val="24"/>
                <w:szCs w:val="24"/>
              </w:rPr>
              <w:t>1 неделя сентября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32B1743" w14:textId="77777777" w:rsidR="004E6B9D" w:rsidRPr="004E6B9D" w:rsidRDefault="004E6B9D" w:rsidP="004E6B9D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Сюжетно-ролевая игра «Дом» («Пришли гости»)</w:t>
            </w:r>
          </w:p>
        </w:tc>
      </w:tr>
      <w:tr w:rsidR="004E6B9D" w:rsidRPr="00806CB4" w14:paraId="71856596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5FE9FE4" w14:textId="40077B8F" w:rsidR="004E6B9D" w:rsidRPr="004E6B9D" w:rsidRDefault="004E6B9D" w:rsidP="004E6B9D">
            <w:pPr>
              <w:spacing w:after="0" w:line="240" w:lineRule="auto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hAnsi="Times New Roman"/>
                <w:sz w:val="24"/>
                <w:szCs w:val="24"/>
              </w:rPr>
              <w:t>«С днём рождения, мой посёлок Кольцово»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A4744E5" w14:textId="0C952421" w:rsidR="004E6B9D" w:rsidRPr="004E6B9D" w:rsidRDefault="004E6B9D" w:rsidP="004E6B9D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E6B9D">
              <w:rPr>
                <w:rFonts w:ascii="Times New Roman" w:hAnsi="Times New Roman"/>
                <w:sz w:val="24"/>
                <w:szCs w:val="24"/>
              </w:rPr>
              <w:t>Формировать преставления о доме, семье, садике, родном посёлке</w:t>
            </w:r>
          </w:p>
          <w:p w14:paraId="3448A87F" w14:textId="70182B6F" w:rsidR="004E6B9D" w:rsidRPr="004E6B9D" w:rsidRDefault="004E6B9D" w:rsidP="004E6B9D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274F297" w14:textId="2DF6DF80" w:rsidR="004E6B9D" w:rsidRPr="004E6B9D" w:rsidRDefault="004E6B9D" w:rsidP="004E6B9D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hAnsi="Times New Roman"/>
                <w:sz w:val="24"/>
                <w:szCs w:val="24"/>
              </w:rPr>
              <w:t>2 неделя сентября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B8B7E9F" w14:textId="11791F33" w:rsidR="004E6B9D" w:rsidRPr="004E6B9D" w:rsidRDefault="004E6B9D" w:rsidP="004E6B9D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hAnsi="Times New Roman"/>
                <w:sz w:val="24"/>
                <w:szCs w:val="24"/>
              </w:rPr>
              <w:t xml:space="preserve">Создание </w:t>
            </w:r>
            <w:r>
              <w:rPr>
                <w:rFonts w:ascii="Times New Roman" w:hAnsi="Times New Roman"/>
                <w:sz w:val="24"/>
                <w:szCs w:val="24"/>
              </w:rPr>
              <w:t>фото</w:t>
            </w:r>
            <w:r w:rsidRPr="004E6B9D">
              <w:rPr>
                <w:rFonts w:ascii="Times New Roman" w:hAnsi="Times New Roman"/>
                <w:sz w:val="24"/>
                <w:szCs w:val="24"/>
              </w:rPr>
              <w:t>альбом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4E6B9D">
              <w:rPr>
                <w:rFonts w:ascii="Times New Roman" w:hAnsi="Times New Roman"/>
                <w:sz w:val="24"/>
                <w:szCs w:val="24"/>
              </w:rPr>
              <w:t xml:space="preserve"> с любимыми местами посёлка Кольцово</w:t>
            </w:r>
          </w:p>
        </w:tc>
      </w:tr>
      <w:tr w:rsidR="001A62B6" w:rsidRPr="00806CB4" w14:paraId="6C411E57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A7A828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«Осень пришла»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8ED94C3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Знакомство с приметами осени. Наблюдение за птицами. Экскурсия по участку (функциональное назначение малых форм: горка, скамейка и др.). Наблюдения в природе за осенними признаками. Конструирование из бумаги композиции «Приход в лес осени», слушание потешек, закличек. 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D70C705" w14:textId="1D269EA4" w:rsidR="001A62B6" w:rsidRPr="00806CB4" w:rsidRDefault="004E6B9D" w:rsidP="004E6B9D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1-2 недели октября 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A8FDDEA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Создание из бумаги композиции «Приход в лес осени»</w:t>
            </w:r>
          </w:p>
        </w:tc>
      </w:tr>
      <w:tr w:rsidR="001A62B6" w:rsidRPr="00806CB4" w14:paraId="26F19EF5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935E2A0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«Осень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золотая»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343C0B5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Закрепление представлений об осени. Знакомство с урожаем осени. Рисование и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лепка знакомых овощей и фруктов. Рисование осенних цветов, лепка цветочной клумбы. Собирание разноцветного гербария. 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944BC85" w14:textId="60E5A5A6" w:rsidR="001A62B6" w:rsidRPr="00806CB4" w:rsidRDefault="004E6B9D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3 неделя </w:t>
            </w: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сентября</w:t>
            </w:r>
          </w:p>
        </w:tc>
        <w:tc>
          <w:tcPr>
            <w:tcW w:w="3238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D00E8D8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Праздник «Осень к нам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пришла»</w:t>
            </w:r>
          </w:p>
        </w:tc>
      </w:tr>
      <w:tr w:rsidR="001A62B6" w:rsidRPr="00806CB4" w14:paraId="72DABF21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E6BD37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«Осень дождливая»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99CCB2F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Расширение представлений о том, как звери готовятся к зиме, какую еду будут заготавливать и какие «домики» строить. Наблюдения за изменениями в природе (совсем не осталось листьев, чаще идут дожди). Основной темой лепки будет подготовка ёжика к зиме. 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F2B9812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2-3 недели октября</w:t>
            </w:r>
          </w:p>
          <w:p w14:paraId="4675EE1D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неделя ноября</w:t>
            </w:r>
          </w:p>
        </w:tc>
        <w:tc>
          <w:tcPr>
            <w:tcW w:w="3238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  <w:vAlign w:val="center"/>
          </w:tcPr>
          <w:p w14:paraId="353CA6E0" w14:textId="77777777" w:rsidR="001A62B6" w:rsidRPr="00806CB4" w:rsidRDefault="001A62B6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</w:rPr>
            </w:pPr>
          </w:p>
        </w:tc>
      </w:tr>
      <w:tr w:rsidR="004E6B9D" w:rsidRPr="00806CB4" w14:paraId="4A0C52E3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DF49F71" w14:textId="3BA10161" w:rsidR="004E6B9D" w:rsidRPr="00806CB4" w:rsidRDefault="004E6B9D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Неделя здоровья «Я вырасту здоровым»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29CCE77" w14:textId="77777777" w:rsidR="004E6B9D" w:rsidRPr="00806CB4" w:rsidRDefault="004E6B9D" w:rsidP="004E6B9D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ормировать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начальные представления о здоровье и здоровом образе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ж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изни.</w:t>
            </w:r>
          </w:p>
          <w:p w14:paraId="4C9566E0" w14:textId="74A97D93" w:rsidR="004E6B9D" w:rsidRPr="00806CB4" w:rsidRDefault="004E6B9D" w:rsidP="004E6B9D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ормировать образ Я. Формировать элементарные навыки ухода за своим лицом и телом. Развивать представления о своем внешнем облике. Развивать гендерные представления. </w:t>
            </w: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Формировать, закреплять и воспитывать стремление вести здоровый образ жизни. Форми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ровать положительный образ ЗОЖ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A987B64" w14:textId="3423E720" w:rsidR="004E6B9D" w:rsidRPr="00806CB4" w:rsidRDefault="004E6B9D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 неделя октября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6C260E6" w14:textId="436389F4" w:rsidR="004E6B9D" w:rsidRPr="00806CB4" w:rsidRDefault="004E6B9D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4E6B9D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«День Здоровья в группе»</w:t>
            </w:r>
          </w:p>
        </w:tc>
      </w:tr>
      <w:tr w:rsidR="001A62B6" w:rsidRPr="00806CB4" w14:paraId="2946F231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CE35A6F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«Я и моя семья»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60A7191" w14:textId="2518F518" w:rsidR="001A62B6" w:rsidRPr="00806CB4" w:rsidRDefault="009206F0" w:rsidP="004E6B9D">
            <w:pPr>
              <w:widowControl w:val="0"/>
              <w:spacing w:after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Формировать умение называть свое имя, фамилию, имена членов семьи, говорить о себе в первом лице. Развивать представления о своей семье.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9B385A4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5 неделя октября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071AC6BD" w14:textId="677078C5" w:rsidR="001A62B6" w:rsidRPr="00806CB4" w:rsidRDefault="004E6B9D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Фотоальбомы «Мо семья»</w:t>
            </w:r>
          </w:p>
        </w:tc>
      </w:tr>
      <w:tr w:rsidR="001A62B6" w:rsidRPr="00806CB4" w14:paraId="27BCE1D7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1C5F7C0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«Наша мебель»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2BE5232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Расширение представлений о предметах домашнего обихода и их функциональном назначении. Конструирование мебели для кукольной комнаты, рисование красками цветных ковриков.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A643304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 неделя ноября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105D4AE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Изготовление макета кукольной комнаты.</w:t>
            </w:r>
          </w:p>
        </w:tc>
      </w:tr>
      <w:tr w:rsidR="001A62B6" w:rsidRPr="00806CB4" w14:paraId="230B9C09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430CBA7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«Наша одежда»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F017147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Знакомство с одеждой (летней и осенней), её функциональностью. Рисование красками прорезных силуэтов разной одежды, доделывание разными деталями бумажных костюмов для кукольных персонажей.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5637FB1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3 неделя ноября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5268D68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Изготовление бумажных кукол и их одежды.</w:t>
            </w:r>
          </w:p>
        </w:tc>
      </w:tr>
      <w:tr w:rsidR="001A62B6" w:rsidRPr="00806CB4" w14:paraId="56F1F762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0F6DC32A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«Важные дела людей»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00E4D716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Формирование представлений о том, что люди, в том числе и дети делают в течение дня. Конструирование мебели для сна улицы для гуляния кукол, рисование разноцветных простынок, лепка красивых блюд с чашками для угощения гостей.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61C1CA4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4 неделя ноября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F839B84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Сюжетно-ролевая игра «Дом» («Куклы гуляют», «Куклы обедают»)</w:t>
            </w:r>
          </w:p>
        </w:tc>
      </w:tr>
      <w:tr w:rsidR="001A62B6" w:rsidRPr="00806CB4" w14:paraId="204DF4B5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BAC620A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«Встречаем зиму»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F39E1A4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Формирование представлений о первых сезонных явлениях зимы. Рисование на тему «Белый снег пушистый». Наблюдения за зимующими птицами. Экспериментирование со снегом и льдом. Наблюдения за свойствами снега. Обсуждение способа заготовки некоторыми животными еды, почему ёжик укладывается зимой спать. Наблюдение за прилётом птиц к кормушкам. Рисование красками наряженной ёлки, мастерить игрушки для украшения группы.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A921969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1,2,3 недели декабря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1E599E6" w14:textId="77777777" w:rsidR="001A62B6" w:rsidRPr="00806CB4" w:rsidRDefault="001A62B6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</w:tr>
      <w:tr w:rsidR="001A62B6" w:rsidRPr="00806CB4" w14:paraId="3C9E57CA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9B189A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«Скоро Новый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год»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AFB044A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Кульминация эмоционального ожидания праздника. Рисование красками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наряженной ёлки, мастерить игрушки для украшения группы.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AE07A4D" w14:textId="77777777" w:rsidR="001A62B6" w:rsidRPr="00806CB4" w:rsidRDefault="00F448FA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4 неделя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декабря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0C0B9A2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Праздник «Новый год»</w:t>
            </w:r>
          </w:p>
        </w:tc>
      </w:tr>
      <w:tr w:rsidR="001A62B6" w:rsidRPr="00806CB4" w14:paraId="5D5C973F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19AB55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«Празднование Нового года»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72C16C9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Важным персонажем является «Петрушка», мотивирующий разные виды детской деятельности (игру, рисование, лепку, речевой диалог с разными зверушками и подражание их движениям). Празднование Нового  года остаётся основным лейтмотивом всей деятельности. 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0172F5BD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неделя января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24A0989" w14:textId="77777777" w:rsidR="001A62B6" w:rsidRPr="00806CB4" w:rsidRDefault="009206F0" w:rsidP="0022604B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Сюжет</w:t>
            </w:r>
            <w:r w:rsidR="0022604B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но-ролевая игра «Дом» («Играем с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Петрушкой»)</w:t>
            </w:r>
          </w:p>
        </w:tc>
      </w:tr>
      <w:tr w:rsidR="001A62B6" w:rsidRPr="00806CB4" w14:paraId="4D4DB7A4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423465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«Зимние забавы»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84EF9F6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Приобщение детей км зимним забавам (игры со снегом). Лепка снеговика. Конструирование горки. Обогащение представлений о зимней одежде, о природных явлениях. Конструирование портрета Деда Мороза способом разрывания бумаги.</w:t>
            </w:r>
          </w:p>
          <w:p w14:paraId="28D8113C" w14:textId="77777777" w:rsidR="00F448FA" w:rsidRPr="00806CB4" w:rsidRDefault="00F448FA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0419ED7D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2-3 недели января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1B87AD8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Лепка сказочных снежных персонажей на участке «Зимняя сказка»</w:t>
            </w:r>
          </w:p>
        </w:tc>
      </w:tr>
      <w:tr w:rsidR="001A62B6" w:rsidRPr="00806CB4" w14:paraId="0A15228B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98ADC21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«Домашние животные»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F2BB7C1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Знакомство с особенностью последнего зимнего месяца (ветры, вьюги). Уточнении-е представлений </w:t>
            </w:r>
            <w:r w:rsidR="00AC1E8E"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 детёнышах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животных, знакомство с домашними животными, их особенностями и повадками. Лепка собачек, изготовление аппликативным способом домиков для собачек. Чтение художественной литературы о домашних питомцах.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B3531D1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1-2 недели февраля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2C4FC6F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Обыгрывание  сюжетов с домашними животными.</w:t>
            </w:r>
          </w:p>
        </w:tc>
      </w:tr>
      <w:tr w:rsidR="001A62B6" w:rsidRPr="00806CB4" w14:paraId="6E9C3252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7DAD77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«Такие разные профессии»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189713C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Знакомство с профессиями людей, которые их окружают (врач, повар). Обращается внимание на основной результат их работы - помочь людям: вылечить, приготовить вкусную еду. Подготовка к папиному празднику. Знакомство с отважными профессиями: моряка, лётчика.  Изготовление подарков.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0C9E5B0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2-4 недели февраля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C7D5113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Папин праздник «День защитников отечества»</w:t>
            </w:r>
          </w:p>
        </w:tc>
      </w:tr>
      <w:tr w:rsidR="001A62B6" w:rsidRPr="00806CB4" w14:paraId="47001295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9436DB2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«Мамы и дети»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AD433E3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Формирование представлений о первых признаках ранней весны.  Знакомство с женскими профессиями, изготовление подарков для мам и бабушек.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рганизовывать все виды детской деятельности (игровой, коммуникативной, трудовой, познавательно исследовательской, продуктивной, музыкально- художественной, чтения) вокруг темы семьи, любви к маме, бабушке. Воспитывать уважение к воспитателям. Тема «Мамы и дети» </w:t>
            </w:r>
          </w:p>
          <w:p w14:paraId="29D7466F" w14:textId="77777777" w:rsidR="00F448FA" w:rsidRPr="00806CB4" w:rsidRDefault="00F448FA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2B5E84A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1 неделя марта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79D4229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Праздник «Женский день»</w:t>
            </w:r>
          </w:p>
        </w:tc>
      </w:tr>
      <w:tr w:rsidR="001A62B6" w:rsidRPr="00806CB4" w14:paraId="709A55B7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8D5C95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«Животные и их детёныши»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C9A58C2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Формирование представлений о том, что мамы есть не только у детей, но и у каждого детёныша животных. Побуждать детей к называнию разных детёнышей и их мам. Полученные представления о мамах и детёнышах расширяются и закрепляются в продуктивных видах деятельности. 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84C0D39" w14:textId="77777777" w:rsidR="001A62B6" w:rsidRPr="00806CB4" w:rsidRDefault="00F448FA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2-3</w:t>
            </w:r>
            <w:r w:rsidR="009206F0"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недели  марта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8A44290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Обыгрывание  сюжетов с домашними животными и их детёнышами.</w:t>
            </w:r>
          </w:p>
        </w:tc>
      </w:tr>
      <w:tr w:rsidR="001A62B6" w:rsidRPr="00806CB4" w14:paraId="74CF6DE3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BD751A7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«Идёт весна»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E645D64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Наблюдения за природными весенними изменениями, птицами на участке.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Рассматривание картинок с весенними пейзажами. Конструирование домиков для птиц.  Рисование капели. Создание из мягкой бумаги подснежников. Чтение сказки «Заюшкина избушка». Игры с ветряными мельницами. Участие в посадке огорода на окне. Наблюдение за ручейками, пускание корабликов. </w:t>
            </w:r>
          </w:p>
          <w:p w14:paraId="2B5FAA8F" w14:textId="77777777" w:rsidR="00F448FA" w:rsidRPr="00806CB4" w:rsidRDefault="00F448FA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01EF2A3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 xml:space="preserve">4 неделя </w:t>
            </w: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марта,</w:t>
            </w:r>
          </w:p>
          <w:p w14:paraId="0E4F2405" w14:textId="1AACCF87" w:rsidR="001A62B6" w:rsidRPr="00D50C39" w:rsidRDefault="009206F0" w:rsidP="00D50C39">
            <w:pPr>
              <w:rPr>
                <w:rFonts w:ascii="Times New Roman" w:hAnsi="Times New Roman"/>
              </w:rPr>
            </w:pPr>
            <w:r w:rsidRPr="00D50C39">
              <w:rPr>
                <w:rFonts w:ascii="Times New Roman" w:hAnsi="Times New Roman"/>
                <w:sz w:val="24"/>
              </w:rPr>
              <w:t>1,2</w:t>
            </w:r>
            <w:r w:rsidR="00D50C39" w:rsidRPr="00D50C39">
              <w:rPr>
                <w:rFonts w:ascii="Times New Roman" w:hAnsi="Times New Roman"/>
                <w:sz w:val="24"/>
              </w:rPr>
              <w:t xml:space="preserve"> </w:t>
            </w:r>
            <w:r w:rsidRPr="00D50C39">
              <w:rPr>
                <w:rFonts w:ascii="Times New Roman" w:hAnsi="Times New Roman"/>
                <w:sz w:val="24"/>
              </w:rPr>
              <w:t>недели апреля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0D258E44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lastRenderedPageBreak/>
              <w:t>«Огород на окне».</w:t>
            </w:r>
          </w:p>
        </w:tc>
      </w:tr>
      <w:tr w:rsidR="00D50C39" w:rsidRPr="00806CB4" w14:paraId="2EF4746B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7F4C6C1" w14:textId="0BB95007" w:rsidR="00D50C39" w:rsidRPr="00806CB4" w:rsidRDefault="00D50C39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50C39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«Неделя здоровья - вода»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479983A" w14:textId="36AE6901" w:rsidR="00D50C39" w:rsidRPr="00806CB4" w:rsidRDefault="00D50C39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50C39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Формировать, закреплять и воспитывать стремление вести здоровый образ жизни. Формировать положительную самооценку. Учить бережному отношению к природе, ценить ресурсы земли – воду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7D1D929" w14:textId="330285D8" w:rsidR="00D50C39" w:rsidRPr="00D50C39" w:rsidRDefault="00D50C39" w:rsidP="00D50C39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D50C39">
              <w:rPr>
                <w:rFonts w:ascii="Times New Roman" w:hAnsi="Times New Roman"/>
                <w:sz w:val="24"/>
              </w:rPr>
              <w:t>3 неделя апреля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884EFE8" w14:textId="7E2CD9B1" w:rsidR="00D50C39" w:rsidRPr="00806CB4" w:rsidRDefault="00D50C39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Досуг «Волшебница вода»</w:t>
            </w:r>
          </w:p>
        </w:tc>
      </w:tr>
      <w:tr w:rsidR="001A62B6" w:rsidRPr="00806CB4" w14:paraId="7D3ACC03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4B79D97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«Первые цветочки»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3259B13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Наблюдения за вновь появившимися природными явлениями (мать-и-мачеха, одуванчики). Рисование «Одуванчики-солнечные зайчики». Рассматривание первых появившихся цветов на клумбе, рисование ярких тюльпанов. 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74BAECFC" w14:textId="77777777" w:rsidR="001A62B6" w:rsidRPr="00D50C39" w:rsidRDefault="009206F0" w:rsidP="00D50C39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D50C39">
              <w:rPr>
                <w:rFonts w:ascii="Times New Roman" w:hAnsi="Times New Roman"/>
                <w:sz w:val="24"/>
              </w:rPr>
              <w:t>4 неделя апреля,</w:t>
            </w:r>
          </w:p>
          <w:p w14:paraId="42226B85" w14:textId="77777777" w:rsidR="001A62B6" w:rsidRPr="00D50C39" w:rsidRDefault="009206F0" w:rsidP="00D50C39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D50C39">
              <w:rPr>
                <w:rFonts w:ascii="Times New Roman" w:hAnsi="Times New Roman"/>
                <w:sz w:val="24"/>
              </w:rPr>
              <w:t>1 неделя мая.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3D839D6A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Выставка детского творчества.</w:t>
            </w:r>
          </w:p>
        </w:tc>
      </w:tr>
      <w:tr w:rsidR="00D50C39" w:rsidRPr="00806CB4" w14:paraId="4E93C1C4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4CE17855" w14:textId="5112AD6B" w:rsidR="00D50C39" w:rsidRPr="00806CB4" w:rsidRDefault="00D50C39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</w:t>
            </w:r>
            <w:r w:rsidRPr="00D50C39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Неделя психологии»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F29C47E" w14:textId="2E728BD8" w:rsidR="00D50C39" w:rsidRPr="00D50C39" w:rsidRDefault="00D50C39" w:rsidP="00D50C39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50C39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Созда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ние благоприятного климата в группе</w:t>
            </w:r>
          </w:p>
          <w:p w14:paraId="30855E67" w14:textId="7B6BB31C" w:rsidR="00D50C39" w:rsidRPr="00D50C39" w:rsidRDefault="00D50C39" w:rsidP="00D50C39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50C39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Развитие познавательного интереса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у детей</w:t>
            </w:r>
          </w:p>
          <w:p w14:paraId="00D240DB" w14:textId="58DFC22E" w:rsidR="00D50C39" w:rsidRPr="00806CB4" w:rsidRDefault="00D50C39" w:rsidP="00D50C39">
            <w:pPr>
              <w:spacing w:after="0" w:line="240" w:lineRule="auto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D50C39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Поднятие общего эмоционального тонуса.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1D0EBB39" w14:textId="157D4E54" w:rsidR="00D50C39" w:rsidRPr="00D50C39" w:rsidRDefault="00D50C39" w:rsidP="00D50C39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D50C39">
              <w:rPr>
                <w:rFonts w:ascii="Times New Roman" w:hAnsi="Times New Roman"/>
                <w:sz w:val="24"/>
              </w:rPr>
              <w:t>5 неделя апреля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9312CE2" w14:textId="732386BB" w:rsidR="00D50C39" w:rsidRPr="00806CB4" w:rsidRDefault="00D50C39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3C6FE6">
              <w:rPr>
                <w:rFonts w:ascii="Times New Roman" w:hAnsi="Times New Roman"/>
                <w:sz w:val="24"/>
              </w:rPr>
              <w:t>День хорошего настроения</w:t>
            </w:r>
          </w:p>
        </w:tc>
      </w:tr>
      <w:tr w:rsidR="001A62B6" w:rsidRPr="00806CB4" w14:paraId="60099746" w14:textId="77777777" w:rsidTr="00F448FA">
        <w:tc>
          <w:tcPr>
            <w:tcW w:w="1909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3B18D7E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«Скоро лето»</w:t>
            </w:r>
          </w:p>
        </w:tc>
        <w:tc>
          <w:tcPr>
            <w:tcW w:w="857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5D8E0518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Обогащение представлений о весенних изменениях (тёплый дождик, бабочки, пчёлки). Исследование свойств воды. Знакомство с экзотическими животными. Дорисовывание изображений животных (хобот у слона, длинный хвост обезьянки и др.). Наблюдения за приближением лета (цветение растений, поведение птиц, насекомых). Знакомство с повадками птиц (строят гнёзда, выводят птенцов). Экспериментирование с песком и водой. Подведение детей к пониманию отдельных связей: много цветов, значит много красивых бабочек, насекомых, и всех надо оберегать. </w:t>
            </w:r>
          </w:p>
        </w:tc>
        <w:tc>
          <w:tcPr>
            <w:tcW w:w="1731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2C666042" w14:textId="77777777" w:rsidR="001A62B6" w:rsidRPr="00D50C39" w:rsidRDefault="009206F0" w:rsidP="00D50C39">
            <w:pPr>
              <w:spacing w:line="240" w:lineRule="auto"/>
              <w:rPr>
                <w:rFonts w:ascii="Times New Roman" w:hAnsi="Times New Roman"/>
                <w:sz w:val="24"/>
              </w:rPr>
            </w:pPr>
            <w:r w:rsidRPr="00D50C39">
              <w:rPr>
                <w:rFonts w:ascii="Times New Roman" w:hAnsi="Times New Roman"/>
                <w:sz w:val="24"/>
              </w:rPr>
              <w:t>2-3 недели мая</w:t>
            </w:r>
          </w:p>
        </w:tc>
        <w:tc>
          <w:tcPr>
            <w:tcW w:w="3238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auto"/>
            <w:tcMar>
              <w:left w:w="32" w:type="dxa"/>
            </w:tcMar>
          </w:tcPr>
          <w:p w14:paraId="6E878516" w14:textId="77777777" w:rsidR="001A62B6" w:rsidRPr="00806CB4" w:rsidRDefault="009206F0" w:rsidP="00806CB4">
            <w:pPr>
              <w:spacing w:after="0"/>
              <w:ind w:firstLine="142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>Досуг «Здравствуй, лето!»</w:t>
            </w:r>
          </w:p>
        </w:tc>
      </w:tr>
    </w:tbl>
    <w:p w14:paraId="6AFD430D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110235C6" w14:textId="77777777" w:rsidR="001A62B6" w:rsidRPr="00806CB4" w:rsidRDefault="00277FE3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3.4</w:t>
      </w:r>
      <w:r w:rsidR="009206F0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 Особенности традиционных событий, праздников, мероприятий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="00C834E5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обязательной части программы и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</w:t>
      </w:r>
      <w:r w:rsidR="00C834E5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части, формируемой участниками образовательных отношений</w:t>
      </w:r>
    </w:p>
    <w:tbl>
      <w:tblPr>
        <w:tblW w:w="150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3960"/>
        <w:gridCol w:w="8820"/>
      </w:tblGrid>
      <w:tr w:rsidR="00070028" w:rsidRPr="00070028" w14:paraId="28FC3570" w14:textId="77777777" w:rsidTr="00176A9B">
        <w:tc>
          <w:tcPr>
            <w:tcW w:w="2268" w:type="dxa"/>
          </w:tcPr>
          <w:p w14:paraId="0F1D141F" w14:textId="77777777" w:rsidR="00070028" w:rsidRPr="00070028" w:rsidRDefault="00070028" w:rsidP="00070028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Месяц</w:t>
            </w:r>
          </w:p>
        </w:tc>
        <w:tc>
          <w:tcPr>
            <w:tcW w:w="3960" w:type="dxa"/>
          </w:tcPr>
          <w:p w14:paraId="699990F9" w14:textId="77777777" w:rsidR="00070028" w:rsidRPr="00070028" w:rsidRDefault="00070028" w:rsidP="00070028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Названия мероприятия</w:t>
            </w:r>
          </w:p>
        </w:tc>
        <w:tc>
          <w:tcPr>
            <w:tcW w:w="8820" w:type="dxa"/>
          </w:tcPr>
          <w:p w14:paraId="435B84A3" w14:textId="77777777" w:rsidR="00070028" w:rsidRPr="00070028" w:rsidRDefault="00070028" w:rsidP="00070028">
            <w:pPr>
              <w:suppressAutoHyphens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Возрастные группы</w:t>
            </w:r>
          </w:p>
        </w:tc>
      </w:tr>
      <w:tr w:rsidR="00070028" w:rsidRPr="00070028" w14:paraId="2DF2EB35" w14:textId="77777777" w:rsidTr="00176A9B">
        <w:tc>
          <w:tcPr>
            <w:tcW w:w="2268" w:type="dxa"/>
          </w:tcPr>
          <w:p w14:paraId="6E9AC374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  <w:tc>
          <w:tcPr>
            <w:tcW w:w="3960" w:type="dxa"/>
          </w:tcPr>
          <w:p w14:paraId="42493B11" w14:textId="02E810D3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«Здравствуй,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сад!</w:t>
            </w: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</w:t>
            </w:r>
          </w:p>
          <w:p w14:paraId="0E6BD3D2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День рождения Кольцово</w:t>
            </w:r>
          </w:p>
          <w:p w14:paraId="59A9CE31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</w:tc>
        <w:tc>
          <w:tcPr>
            <w:tcW w:w="8820" w:type="dxa"/>
          </w:tcPr>
          <w:p w14:paraId="61845D0F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Вторая младшая группа, средняя группа, старшая группа, подготовительная группа</w:t>
            </w:r>
          </w:p>
        </w:tc>
      </w:tr>
      <w:tr w:rsidR="00070028" w:rsidRPr="00070028" w14:paraId="3F7EA23D" w14:textId="77777777" w:rsidTr="00176A9B">
        <w:tc>
          <w:tcPr>
            <w:tcW w:w="2268" w:type="dxa"/>
          </w:tcPr>
          <w:p w14:paraId="5B36132A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  <w:tc>
          <w:tcPr>
            <w:tcW w:w="3960" w:type="dxa"/>
          </w:tcPr>
          <w:p w14:paraId="448A13F7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</w:t>
            </w: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опасности»</w:t>
            </w:r>
          </w:p>
          <w:p w14:paraId="002CBF2E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Праздник осени</w:t>
            </w:r>
          </w:p>
        </w:tc>
        <w:tc>
          <w:tcPr>
            <w:tcW w:w="8820" w:type="dxa"/>
          </w:tcPr>
          <w:p w14:paraId="4FAEF006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Вторая младшая группа, средняя группа, старшая группа, подготовительная группа</w:t>
            </w:r>
          </w:p>
          <w:p w14:paraId="053AE562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Первая младшая группа, вторая младшая группа, средняя группа, старшая группа, подготовительная группа</w:t>
            </w:r>
          </w:p>
        </w:tc>
      </w:tr>
      <w:tr w:rsidR="00070028" w:rsidRPr="00070028" w14:paraId="6914A5AF" w14:textId="77777777" w:rsidTr="00176A9B">
        <w:tc>
          <w:tcPr>
            <w:tcW w:w="2268" w:type="dxa"/>
          </w:tcPr>
          <w:p w14:paraId="7822DC7E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Ноябрь</w:t>
            </w:r>
          </w:p>
        </w:tc>
        <w:tc>
          <w:tcPr>
            <w:tcW w:w="3960" w:type="dxa"/>
          </w:tcPr>
          <w:p w14:paraId="6328F676" w14:textId="183CD61C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</w:tc>
        <w:tc>
          <w:tcPr>
            <w:tcW w:w="8820" w:type="dxa"/>
          </w:tcPr>
          <w:p w14:paraId="23F0D47E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Вторая младшая группа, средняя группа, старшая группа, подготовительная группа</w:t>
            </w:r>
          </w:p>
        </w:tc>
      </w:tr>
      <w:tr w:rsidR="00070028" w:rsidRPr="00070028" w14:paraId="753FE002" w14:textId="77777777" w:rsidTr="00176A9B">
        <w:tc>
          <w:tcPr>
            <w:tcW w:w="2268" w:type="dxa"/>
          </w:tcPr>
          <w:p w14:paraId="58252874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  <w:tc>
          <w:tcPr>
            <w:tcW w:w="3960" w:type="dxa"/>
          </w:tcPr>
          <w:p w14:paraId="248DC9FA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  <w:p w14:paraId="6E8A3B82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День Матери</w:t>
            </w:r>
          </w:p>
          <w:p w14:paraId="4819D333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День рождение «Лёвушки»</w:t>
            </w:r>
          </w:p>
          <w:p w14:paraId="21C837CD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Новый год</w:t>
            </w:r>
          </w:p>
        </w:tc>
        <w:tc>
          <w:tcPr>
            <w:tcW w:w="8820" w:type="dxa"/>
          </w:tcPr>
          <w:p w14:paraId="3C167851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5129737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Первая младшая группа, вторая младшая группа, средняя группа, старшая группа, подготовительная группа</w:t>
            </w:r>
          </w:p>
        </w:tc>
      </w:tr>
      <w:tr w:rsidR="00070028" w:rsidRPr="00070028" w14:paraId="11251B8C" w14:textId="77777777" w:rsidTr="00176A9B">
        <w:tc>
          <w:tcPr>
            <w:tcW w:w="2268" w:type="dxa"/>
          </w:tcPr>
          <w:p w14:paraId="2E81B46C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  <w:tc>
          <w:tcPr>
            <w:tcW w:w="3960" w:type="dxa"/>
          </w:tcPr>
          <w:p w14:paraId="556746AD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День наукограда Кольцово</w:t>
            </w:r>
          </w:p>
          <w:p w14:paraId="760F4A6A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</w:tc>
        <w:tc>
          <w:tcPr>
            <w:tcW w:w="8820" w:type="dxa"/>
          </w:tcPr>
          <w:p w14:paraId="6CBECF5A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Вторая младшая группа, средняя группа, старшая группа, подготовительная группа</w:t>
            </w:r>
          </w:p>
          <w:p w14:paraId="6F259DD6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70028" w:rsidRPr="00070028" w14:paraId="472A8900" w14:textId="77777777" w:rsidTr="00176A9B">
        <w:tc>
          <w:tcPr>
            <w:tcW w:w="2268" w:type="dxa"/>
          </w:tcPr>
          <w:p w14:paraId="579E86A0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  <w:tc>
          <w:tcPr>
            <w:tcW w:w="3960" w:type="dxa"/>
          </w:tcPr>
          <w:p w14:paraId="779F8DE0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  <w:p w14:paraId="3F12BDD7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День защитников Отечества. Праздник пап и дедушек.</w:t>
            </w:r>
          </w:p>
        </w:tc>
        <w:tc>
          <w:tcPr>
            <w:tcW w:w="8820" w:type="dxa"/>
          </w:tcPr>
          <w:p w14:paraId="4D09B77F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Вторая младшая группа, средняя группа, старшая группа, подготовительная группа</w:t>
            </w:r>
          </w:p>
          <w:p w14:paraId="08D16D8A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6563F7E9" w14:textId="21C1E0CF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70028" w:rsidRPr="00070028" w14:paraId="7E204923" w14:textId="77777777" w:rsidTr="00176A9B">
        <w:tc>
          <w:tcPr>
            <w:tcW w:w="2268" w:type="dxa"/>
          </w:tcPr>
          <w:p w14:paraId="45D6994B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  <w:tc>
          <w:tcPr>
            <w:tcW w:w="3960" w:type="dxa"/>
          </w:tcPr>
          <w:p w14:paraId="54C3B959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Женский день. Праздник мам и бабушек</w:t>
            </w:r>
          </w:p>
          <w:p w14:paraId="6A9C1ECB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</w:tc>
        <w:tc>
          <w:tcPr>
            <w:tcW w:w="8820" w:type="dxa"/>
          </w:tcPr>
          <w:p w14:paraId="0117839A" w14:textId="401BBB08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Первая младшая группа, вторая младшая группа, средняя группа, старшая группа, подготовительная группа </w:t>
            </w:r>
          </w:p>
        </w:tc>
      </w:tr>
      <w:tr w:rsidR="00070028" w:rsidRPr="00070028" w14:paraId="084B9E4A" w14:textId="77777777" w:rsidTr="00176A9B">
        <w:tc>
          <w:tcPr>
            <w:tcW w:w="2268" w:type="dxa"/>
          </w:tcPr>
          <w:p w14:paraId="37A2CBA3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960" w:type="dxa"/>
          </w:tcPr>
          <w:p w14:paraId="52A92635" w14:textId="02E2EB6A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«</w:t>
            </w: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Лёвушкина Муза»</w:t>
            </w:r>
          </w:p>
          <w:p w14:paraId="3E2B9F63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Неделя психологии</w:t>
            </w:r>
          </w:p>
          <w:p w14:paraId="2A8E7487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</w:tc>
        <w:tc>
          <w:tcPr>
            <w:tcW w:w="8820" w:type="dxa"/>
          </w:tcPr>
          <w:p w14:paraId="00744A1B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Вторая младшая группа, средняя группа, старшая группа, подготовительная группа</w:t>
            </w:r>
          </w:p>
        </w:tc>
      </w:tr>
      <w:tr w:rsidR="00070028" w:rsidRPr="00070028" w14:paraId="346BE173" w14:textId="77777777" w:rsidTr="00176A9B">
        <w:tc>
          <w:tcPr>
            <w:tcW w:w="2268" w:type="dxa"/>
          </w:tcPr>
          <w:p w14:paraId="5804445D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  <w:tc>
          <w:tcPr>
            <w:tcW w:w="3960" w:type="dxa"/>
          </w:tcPr>
          <w:p w14:paraId="0FAFA1B1" w14:textId="6C8D4BA8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</w:tc>
        <w:tc>
          <w:tcPr>
            <w:tcW w:w="8820" w:type="dxa"/>
          </w:tcPr>
          <w:p w14:paraId="650A3D4F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Вторая младшая группа, средняя группа, старшая группа, подготовительная группа</w:t>
            </w:r>
          </w:p>
          <w:p w14:paraId="04FE8CCA" w14:textId="5CBA2921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070028" w:rsidRPr="00070028" w14:paraId="22257CF6" w14:textId="77777777" w:rsidTr="00176A9B">
        <w:tc>
          <w:tcPr>
            <w:tcW w:w="2268" w:type="dxa"/>
          </w:tcPr>
          <w:p w14:paraId="29B4B7DE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3960" w:type="dxa"/>
          </w:tcPr>
          <w:p w14:paraId="14FE973E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День защиты детей</w:t>
            </w:r>
          </w:p>
          <w:p w14:paraId="05FCE5F7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Тематический «Единый день безопасности»</w:t>
            </w:r>
          </w:p>
        </w:tc>
        <w:tc>
          <w:tcPr>
            <w:tcW w:w="8820" w:type="dxa"/>
          </w:tcPr>
          <w:p w14:paraId="520EF04C" w14:textId="77777777" w:rsidR="00070028" w:rsidRPr="00070028" w:rsidRDefault="00070028" w:rsidP="00070028">
            <w:pPr>
              <w:suppressAutoHyphens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7002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Первая младшая группа, вторая младшая группа, средняя группа, старшая группа, подготовительная группа</w:t>
            </w:r>
          </w:p>
        </w:tc>
      </w:tr>
    </w:tbl>
    <w:p w14:paraId="1337ABAF" w14:textId="77777777" w:rsidR="00070028" w:rsidRPr="00070028" w:rsidRDefault="00070028" w:rsidP="00070028">
      <w:pPr>
        <w:suppressAutoHyphens w:val="0"/>
        <w:spacing w:after="0" w:line="240" w:lineRule="auto"/>
        <w:rPr>
          <w:rFonts w:ascii="Times New Roman" w:eastAsia="Times New Roman" w:hAnsi="Times New Roman"/>
          <w:color w:val="FF0000"/>
          <w:sz w:val="24"/>
          <w:szCs w:val="24"/>
          <w:lang w:eastAsia="ru-RU"/>
        </w:rPr>
      </w:pPr>
    </w:p>
    <w:p w14:paraId="10CB5949" w14:textId="77777777" w:rsidR="001A62B6" w:rsidRPr="00806CB4" w:rsidRDefault="009206F0" w:rsidP="00806CB4">
      <w:p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Спортивные традиции учреждения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2267"/>
        <w:gridCol w:w="12421"/>
      </w:tblGrid>
      <w:tr w:rsidR="001A62B6" w:rsidRPr="00806CB4" w14:paraId="28EF9F29" w14:textId="77777777"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42D0A14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Сроки</w:t>
            </w:r>
          </w:p>
        </w:tc>
        <w:tc>
          <w:tcPr>
            <w:tcW w:w="12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EE882D3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Название мероприятия</w:t>
            </w:r>
          </w:p>
        </w:tc>
      </w:tr>
      <w:tr w:rsidR="001A62B6" w:rsidRPr="00806CB4" w14:paraId="193F53C0" w14:textId="77777777"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BB9BED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раз в месяц</w:t>
            </w:r>
          </w:p>
        </w:tc>
        <w:tc>
          <w:tcPr>
            <w:tcW w:w="12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FDA000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Физкультурные досуги</w:t>
            </w:r>
          </w:p>
        </w:tc>
      </w:tr>
      <w:tr w:rsidR="001A62B6" w:rsidRPr="00806CB4" w14:paraId="615B027B" w14:textId="77777777"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D7CAC8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раз в два месяца</w:t>
            </w:r>
          </w:p>
        </w:tc>
        <w:tc>
          <w:tcPr>
            <w:tcW w:w="12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2F30D8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Физкультурные праздники</w:t>
            </w:r>
          </w:p>
        </w:tc>
      </w:tr>
      <w:tr w:rsidR="001A62B6" w:rsidRPr="00806CB4" w14:paraId="0255BF6F" w14:textId="77777777"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B7B0DF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раз в квартал</w:t>
            </w:r>
          </w:p>
        </w:tc>
        <w:tc>
          <w:tcPr>
            <w:tcW w:w="12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AD46C9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Дни здоровья</w:t>
            </w:r>
          </w:p>
        </w:tc>
      </w:tr>
      <w:tr w:rsidR="001A62B6" w:rsidRPr="00806CB4" w14:paraId="099616F4" w14:textId="77777777"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E9DC71D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В течение года</w:t>
            </w:r>
          </w:p>
        </w:tc>
        <w:tc>
          <w:tcPr>
            <w:tcW w:w="12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5EC697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Совместный спортивный праздник «Папа, мама и я – спортивная семья»</w:t>
            </w:r>
          </w:p>
        </w:tc>
      </w:tr>
      <w:tr w:rsidR="001A62B6" w:rsidRPr="00806CB4" w14:paraId="68831A0F" w14:textId="77777777">
        <w:tc>
          <w:tcPr>
            <w:tcW w:w="22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DFB4EB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Июнь - август</w:t>
            </w:r>
          </w:p>
        </w:tc>
        <w:tc>
          <w:tcPr>
            <w:tcW w:w="1242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D0734D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Подвижные игры, эстафеты, развлечения</w:t>
            </w:r>
          </w:p>
        </w:tc>
      </w:tr>
    </w:tbl>
    <w:p w14:paraId="088B9841" w14:textId="77777777" w:rsidR="00C834E5" w:rsidRPr="00806CB4" w:rsidRDefault="00C834E5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14:paraId="6E5CB12E" w14:textId="5EF3C12F" w:rsidR="001A62B6" w:rsidRPr="00806CB4" w:rsidRDefault="009206F0" w:rsidP="00806CB4">
      <w:pPr>
        <w:spacing w:after="0"/>
        <w:ind w:firstLine="142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3.</w:t>
      </w:r>
      <w:r w:rsidR="00996C8B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5</w:t>
      </w: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.</w:t>
      </w:r>
      <w:r w:rsidR="003C274B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Особенности организации,</w:t>
      </w:r>
      <w:r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развивающей пре</w:t>
      </w:r>
      <w:r w:rsidR="00372FBE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дметно–</w:t>
      </w:r>
      <w:r w:rsidR="00C834E5" w:rsidRPr="00806CB4"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пространственной среды обязательной части программы и части программы, формируемой участниками образовательных отношений.</w:t>
      </w:r>
    </w:p>
    <w:p w14:paraId="0648F747" w14:textId="77777777" w:rsidR="001A62B6" w:rsidRPr="00806CB4" w:rsidRDefault="009206F0" w:rsidP="00806CB4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Согласно п. 3.3. ФГОС ДО, предметно-пространственная среда должна обеспечивать:</w:t>
      </w:r>
    </w:p>
    <w:p w14:paraId="384316C4" w14:textId="77777777" w:rsidR="001A62B6" w:rsidRPr="00806CB4" w:rsidRDefault="009206F0" w:rsidP="00F61AAE">
      <w:pPr>
        <w:numPr>
          <w:ilvl w:val="0"/>
          <w:numId w:val="16"/>
        </w:numPr>
        <w:tabs>
          <w:tab w:val="clear" w:pos="720"/>
          <w:tab w:val="left" w:pos="709"/>
        </w:tabs>
        <w:spacing w:after="0"/>
        <w:ind w:left="284"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возможность общения и совместной деятельности детей (в том числе детей разного возраста) и взрослых, двигательной активности детей, а также возможности для уединения;</w:t>
      </w:r>
    </w:p>
    <w:p w14:paraId="00CD2AFC" w14:textId="77777777" w:rsidR="001A62B6" w:rsidRPr="00806CB4" w:rsidRDefault="009206F0" w:rsidP="00F61AAE">
      <w:pPr>
        <w:numPr>
          <w:ilvl w:val="0"/>
          <w:numId w:val="16"/>
        </w:numPr>
        <w:tabs>
          <w:tab w:val="clear" w:pos="720"/>
          <w:tab w:val="left" w:pos="709"/>
        </w:tabs>
        <w:spacing w:after="0"/>
        <w:ind w:left="284"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реализацию различных образовательных программ;</w:t>
      </w:r>
    </w:p>
    <w:p w14:paraId="59F6A77D" w14:textId="77777777" w:rsidR="001A62B6" w:rsidRPr="00806CB4" w:rsidRDefault="009206F0" w:rsidP="00F61AAE">
      <w:pPr>
        <w:numPr>
          <w:ilvl w:val="0"/>
          <w:numId w:val="16"/>
        </w:numPr>
        <w:tabs>
          <w:tab w:val="clear" w:pos="720"/>
          <w:tab w:val="left" w:pos="709"/>
        </w:tabs>
        <w:spacing w:after="0"/>
        <w:ind w:left="284"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в случае организации инклюзивного образования – необходимые для него условия;</w:t>
      </w:r>
    </w:p>
    <w:p w14:paraId="66844B1D" w14:textId="77777777" w:rsidR="001A62B6" w:rsidRPr="00806CB4" w:rsidRDefault="009206F0" w:rsidP="00F61AAE">
      <w:pPr>
        <w:numPr>
          <w:ilvl w:val="0"/>
          <w:numId w:val="16"/>
        </w:numPr>
        <w:tabs>
          <w:tab w:val="clear" w:pos="720"/>
          <w:tab w:val="left" w:pos="709"/>
        </w:tabs>
        <w:spacing w:after="0"/>
        <w:ind w:left="284"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учет национально-культурных, климатических условий, в которых осуществляется образовательная деятельность; </w:t>
      </w:r>
    </w:p>
    <w:p w14:paraId="7C4281A1" w14:textId="77777777" w:rsidR="001A62B6" w:rsidRPr="00806CB4" w:rsidRDefault="009206F0" w:rsidP="00F61AAE">
      <w:pPr>
        <w:numPr>
          <w:ilvl w:val="0"/>
          <w:numId w:val="16"/>
        </w:numPr>
        <w:tabs>
          <w:tab w:val="clear" w:pos="720"/>
          <w:tab w:val="left" w:pos="709"/>
        </w:tabs>
        <w:spacing w:after="0"/>
        <w:ind w:left="284" w:firstLine="142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учет возрастных особенностей детей.</w:t>
      </w:r>
    </w:p>
    <w:p w14:paraId="1E74057C" w14:textId="77777777" w:rsidR="001A62B6" w:rsidRPr="00806CB4" w:rsidRDefault="009206F0" w:rsidP="00806CB4">
      <w:pPr>
        <w:spacing w:after="0"/>
        <w:ind w:firstLine="142"/>
        <w:outlineLvl w:val="0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РАЗВИВАЮЩАЯ ПРЕДМЕТНО-ПРОСТРАНСТВЕННАЯ СРЕДА</w:t>
      </w:r>
    </w:p>
    <w:p w14:paraId="6403339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Предметный мир детства — это среда развития всех специфически детских видов деятельности. Ни один из них не может полноценно развиваться на чисто наглядном и вербальном уровне, вне реальных действий в предметной среде.</w:t>
      </w:r>
    </w:p>
    <w:p w14:paraId="69DF4E58" w14:textId="77777777" w:rsidR="001A62B6" w:rsidRPr="00806CB4" w:rsidRDefault="003C274B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Развивающая среда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детства  —  это система, обеспечивающая полноценное развитие детской деятельности и личности ребенка. Она предполагает единство социальных, предметных и природных средств обеспечения разнообразной деятельности ребенка, и включает ряд базисных компонентов, необходимых для полноценного физического, эстетического, познавательного и социального развития детей. К ним относятся природные среды и объекты, культурные ландшафты (парк, сад), физкультурно-игровые и оздоровительные сооружения,</w:t>
      </w:r>
    </w:p>
    <w:p w14:paraId="36CD770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предметно-игровая среда, детская библиотека, игротека и видеотека, дизайн-студия, музыкально-театральная среда, предметно-развивающая среда занятий, компьютерно-игровой комплекс и др. Базисные компоненты развивающей среды обеспечивают разнообразие детской занятости по интересам, а также обладают релаксирующим воздействием на личность ребенка. Напротив, пустое и однообразное по содержанию предметное пространство утомляет, побуждает к безделью и агрессии.</w:t>
      </w:r>
    </w:p>
    <w:p w14:paraId="035C71C9" w14:textId="77777777" w:rsidR="001A62B6" w:rsidRPr="00806CB4" w:rsidRDefault="001A62B6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0C85D383" w14:textId="77777777" w:rsidR="001A62B6" w:rsidRPr="00806CB4" w:rsidRDefault="009206F0" w:rsidP="00806CB4">
      <w:pPr>
        <w:spacing w:after="0"/>
        <w:ind w:firstLine="142"/>
        <w:jc w:val="both"/>
        <w:outlineLvl w:val="0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Основные общие требования к развивающей предметно-пространственной среде:</w:t>
      </w:r>
    </w:p>
    <w:p w14:paraId="050FF18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● Предметная среда должна быть системной, отвечающей целям воспитания и обучения и требованиям проектной культуры. </w:t>
      </w:r>
    </w:p>
    <w:p w14:paraId="4FB09C1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● Предметная среда должна инициировать деятельность ребенка: ее объекты, средства, цели и способы их достижения задаются предметной средой.</w:t>
      </w:r>
    </w:p>
    <w:p w14:paraId="4560B0A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● Предметная среда должна учитывать специфику возрастных этапов развития ребенка, т.е. специфику как ведущей деятельности (общения, предметной деятельности, игры), так и других, возникающих рано и развивающихся к старшему дошкольному возрасту, т.е. обеспечивать переход ребенка к следующему этапу развития. Иначе говоря, способствовать решению задачи создания зоны ближайшего развития (Л.С.Выготский). </w:t>
      </w:r>
    </w:p>
    <w:p w14:paraId="29654358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● Предметная среда наряду с консервативными  компонентами должна иметь часто меняющиеся составляющие, которые проблематизируют взаимодействие с ней, побуждают детей к познанию через практическое экспериментирование с этими компонентами, а также в связи с этим и к наделению как их, так и  консервативных компонентов  новыми смыслами. Это порождает  идеи, образы, новые способы, что обогащает как саму детскую деятельность (игру, конструирование и т.д.), так и развитие детей в ней.</w:t>
      </w:r>
    </w:p>
    <w:p w14:paraId="2CD5508D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● Предметная среда должна обеспечивать возможность ребенка жить в разномасштабном пространстве: сомасштабном действиям его рук (масштаб «глаз — рука»), сомасштабном его росту и сомасштабном предметному миру взрослых. </w:t>
      </w:r>
    </w:p>
    <w:p w14:paraId="0E7FF2F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● Развивающая функция предметной среды требует для своей реализации сочетания традиционных и новых, необычных компонентов, что обеспечивает преемственность развития деятельности от простых ее форм к более сложным, содержательным. </w:t>
      </w:r>
    </w:p>
    <w:p w14:paraId="5D97A020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● Базисной характеристикой развивающей предметной среды является ее дизайнерское, в том числе стилевое решение. Предметная среда детского учреждения не должна быть загружена обилием разностильных и несомасштабных вещей. </w:t>
      </w:r>
    </w:p>
    <w:p w14:paraId="1CE6DBA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● В зависимости от типа детского учреждения, содержания воспитания, культурных традиций развивающая предметная среда предполагает вариативность, что обеспечивается на содержательно-педагогическом и проектно-дизайнерском уровнях. В современных условиях, когда возможности детей для общения с природой крайне ограничены, очень важно создать в здании и на территории детского сада (там, где это возможно) варианты среды для такого общения и исследовательской деятельности дошкольников: уголки природы, мини-лаборатории, разнообразные мини-музеи, экологические комнаты, зимние сады, экологические тропинки.</w:t>
      </w:r>
    </w:p>
    <w:p w14:paraId="5F85119F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Особое значение имеет предметная среда ведущей деятельности дошкольника — игровой. Она обязательно должна включать игрушки для развития сюжетной игры. В младшем и среднем дошкольном возрасте это условно-образные сюжетные игрушки и куклы с необходимой атрибутикой, а также разнообразный бросовый материал, строительные наборы, конструкторы и поделочные материалы. К старшему дошкольному возрасту предпочтение </w:t>
      </w:r>
    </w:p>
    <w:p w14:paraId="0F01E1F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следует отдать обобщенной модульной среде, которая может принимать любые значения в смысловом поле игры. Стремление старшего дошкольника к реалистичной игрушке находит разрешение в создании из разных поделочных материалов детализированной самодельной среды, создаваемой детьми по ходу игры в соответствии с их игровыми замыслами. Готовые среды, при всей их привлекательности для ребенка, не имеют должного развивающего эффекта. Огромный резерв развития воображения и образного мышления ребенка — использование новых информационных технологий (в том числе компьютерных), которые могут войти в дошкольное детство через игру и другие виды символико-моделирующей деятельности. </w:t>
      </w:r>
    </w:p>
    <w:p w14:paraId="5645CAF1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Новые информационные технологии формируют у ребенка мотивационную, интеллектуальную и операциональную готовность к жизни в современном информационном обществе. Однако этому способствуют только компьютерные игры развивающего характера, ставящие детей в условия необходимости </w:t>
      </w:r>
      <w:r w:rsidR="003C274B" w:rsidRPr="00806CB4">
        <w:rPr>
          <w:rFonts w:ascii="Times New Roman" w:eastAsia="Times New Roman" w:hAnsi="Times New Roman"/>
          <w:sz w:val="24"/>
          <w:szCs w:val="24"/>
          <w:lang w:eastAsia="ru-RU"/>
        </w:rPr>
        <w:t>мысленного взаимодействия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с плоскостными изображениями объектов и оперирование ими в пространстве.</w:t>
      </w:r>
    </w:p>
    <w:p w14:paraId="4E876B13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Развивающая предметная среда моделирует ближайшее и перспективное развитие детской деятельности, что является ее базисным признаком и отличает от обычной бытовой предметной среды. Это значит, что статус развивающей имеет не всякое материально-техническое оснащение дошкольной организации, а только такая предметная среда, которая обеспечивает развитие разнообразных видов деятельности ребенка, их переходу к более  сложным формам.</w:t>
      </w:r>
    </w:p>
    <w:p w14:paraId="3C23847B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399E2E96" w14:textId="77777777" w:rsidR="001A62B6" w:rsidRPr="00806CB4" w:rsidRDefault="007F499E" w:rsidP="00806CB4">
      <w:pPr>
        <w:tabs>
          <w:tab w:val="left" w:pos="851"/>
        </w:tabs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3.5</w:t>
      </w:r>
      <w:r w:rsidR="009206F0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.1. </w:t>
      </w:r>
      <w:r w:rsidR="009206F0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ab/>
        <w:t>Для качественного осуществления образовательного процесса организованы центры активности в группе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2429"/>
        <w:gridCol w:w="2641"/>
        <w:gridCol w:w="9798"/>
      </w:tblGrid>
      <w:tr w:rsidR="001A62B6" w:rsidRPr="00806CB4" w14:paraId="67C12776" w14:textId="77777777" w:rsidTr="00F448FA"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46E0A69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Образовательная область</w:t>
            </w:r>
          </w:p>
        </w:tc>
        <w:tc>
          <w:tcPr>
            <w:tcW w:w="2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C92106D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Центры активности</w:t>
            </w:r>
          </w:p>
        </w:tc>
        <w:tc>
          <w:tcPr>
            <w:tcW w:w="97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A8CD480" w14:textId="77777777" w:rsidR="001A62B6" w:rsidRPr="00806CB4" w:rsidRDefault="003C274B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Компоненты,</w:t>
            </w:r>
            <w:r w:rsidR="009206F0"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 развивающей предметно – пространственной среды</w:t>
            </w:r>
          </w:p>
        </w:tc>
      </w:tr>
      <w:tr w:rsidR="001A62B6" w:rsidRPr="00806CB4" w14:paraId="3EB9CE2C" w14:textId="77777777" w:rsidTr="00F448FA"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813C875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Социально – коммуникативное развитие</w:t>
            </w:r>
          </w:p>
        </w:tc>
        <w:tc>
          <w:tcPr>
            <w:tcW w:w="2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9FE349B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Мастерская, Больница, Магазин, Гараж, Парикмахерская, Кухня, Театр, Детская спаленка, Уголок для отдыха, Библиотека</w:t>
            </w:r>
          </w:p>
        </w:tc>
        <w:tc>
          <w:tcPr>
            <w:tcW w:w="97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834DAC7" w14:textId="77777777" w:rsidR="001A62B6" w:rsidRPr="00806CB4" w:rsidRDefault="009206F0" w:rsidP="00806CB4">
            <w:pPr>
              <w:spacing w:after="0"/>
              <w:ind w:left="33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Атрибуты для игр в дом, больницу, театр и т.п. Форма врача, моряка, полицейского, повара, продавца. Машины различных моделей, включая скорую помощь, пожарную машину, технику для ремонта дорог, строительную технику и т.д. Инструменты столяра, слесаря, доктора. Наборы фруктов, овощей, продуктов, кассовые аппараты. Посуда, постель и одежда для кукол, парикмахерский набор и т.д. Театры: би-ба-бо, теней, настольный плоский, бумажный конусный, пальчиковый, резиновых кукол. Одежда для ряжения, костюмы животных. Микрофон. Каркас настольного театра. Ширмы для создания зоны игры.</w:t>
            </w:r>
          </w:p>
        </w:tc>
      </w:tr>
      <w:tr w:rsidR="001A62B6" w:rsidRPr="00806CB4" w14:paraId="1FDF24F0" w14:textId="77777777" w:rsidTr="00F448FA"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9274B91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Познавательное развитие</w:t>
            </w:r>
          </w:p>
        </w:tc>
        <w:tc>
          <w:tcPr>
            <w:tcW w:w="2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38AF4DB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 «Всезнайки»</w:t>
            </w:r>
          </w:p>
        </w:tc>
        <w:tc>
          <w:tcPr>
            <w:tcW w:w="97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4E06713" w14:textId="77777777" w:rsidR="001A62B6" w:rsidRPr="00806CB4" w:rsidRDefault="009206F0" w:rsidP="00806CB4">
            <w:pPr>
              <w:spacing w:after="0"/>
              <w:ind w:left="33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Глобус, макеты различных природно-климатических зон, комплекты картинок с изображением плодов, ягод, обитателей житного мира. Природные материалы различных свойств. Сенсорные наборы из предметов различных свойств(цвета, запаха, размера, формы и т.п.). Картинки с изображением людей в различных видах деятельности, пейзажей (городского и природного), диски с различными звуками (природными и механическими). Пазлы, настольные игры «Времена года», «Цвета», «Найди пару», «Одень мишку» лото, мозаика, стол для экспериментирования с различными атрибутами. Кубики, конструкторы, железная дорога и автомобильная дорога.</w:t>
            </w:r>
          </w:p>
        </w:tc>
      </w:tr>
      <w:tr w:rsidR="001A62B6" w:rsidRPr="00806CB4" w14:paraId="4D83CC3D" w14:textId="77777777" w:rsidTr="00F448FA"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E98C748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Художественно – эстетическое развитие</w:t>
            </w:r>
          </w:p>
        </w:tc>
        <w:tc>
          <w:tcPr>
            <w:tcW w:w="2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621E28E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 «Акварелька»</w:t>
            </w:r>
          </w:p>
        </w:tc>
        <w:tc>
          <w:tcPr>
            <w:tcW w:w="97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CFD53C6" w14:textId="77777777" w:rsidR="001A62B6" w:rsidRPr="00806CB4" w:rsidRDefault="009206F0" w:rsidP="00806CB4">
            <w:pPr>
              <w:spacing w:after="0"/>
              <w:ind w:left="33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Раскраски, фотоальбомы с видами природы, портретами людей и животных, предметами народного творчества. Схемы для рисования простых рисунков. Карандаши, краски, пластилин, кисти, стеки, салфетки, формы для художественной лепки. Трафареты, переводные картинки, раскраски, наборы карточек с простыми рисунками. Игрушки и поделки народного промысла.</w:t>
            </w:r>
          </w:p>
        </w:tc>
      </w:tr>
      <w:tr w:rsidR="001A62B6" w:rsidRPr="00806CB4" w14:paraId="39A545B6" w14:textId="77777777" w:rsidTr="00F448FA"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43F1CFF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Речевое развитие</w:t>
            </w:r>
          </w:p>
        </w:tc>
        <w:tc>
          <w:tcPr>
            <w:tcW w:w="2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4483E80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 «Веселый язычок»</w:t>
            </w:r>
          </w:p>
        </w:tc>
        <w:tc>
          <w:tcPr>
            <w:tcW w:w="97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2928280" w14:textId="77777777" w:rsidR="001A62B6" w:rsidRPr="00806CB4" w:rsidRDefault="009206F0" w:rsidP="00806CB4">
            <w:pPr>
              <w:spacing w:after="0"/>
              <w:ind w:left="33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Музыкальные инструменты с различным звучанием, картинки для составления рассказов, карточки с пальчиковой гимнастикой и гимнастикой для языка, диски со звуками природы и детскими песенками, куколки и резиновые игрушки для моделирования диалога. Маски, колокольчики, тренажёры  для дыхательной гимнастики.</w:t>
            </w:r>
          </w:p>
        </w:tc>
      </w:tr>
      <w:tr w:rsidR="001A62B6" w:rsidRPr="00806CB4" w14:paraId="76965454" w14:textId="77777777" w:rsidTr="00F448FA">
        <w:tc>
          <w:tcPr>
            <w:tcW w:w="24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4702F76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Физическое развитие</w:t>
            </w:r>
          </w:p>
        </w:tc>
        <w:tc>
          <w:tcPr>
            <w:tcW w:w="26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ED97B43" w14:textId="77777777" w:rsidR="001A62B6" w:rsidRPr="00806CB4" w:rsidRDefault="009206F0" w:rsidP="00806CB4">
            <w:pPr>
              <w:spacing w:after="0"/>
              <w:ind w:right="-55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Центр оздоровительной гимнастики</w:t>
            </w:r>
          </w:p>
        </w:tc>
        <w:tc>
          <w:tcPr>
            <w:tcW w:w="97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85A986C" w14:textId="77777777" w:rsidR="001A62B6" w:rsidRPr="00806CB4" w:rsidRDefault="009206F0" w:rsidP="00806CB4">
            <w:pPr>
              <w:spacing w:after="0"/>
              <w:ind w:left="33" w:firstLine="284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Массажные дорожки, кольца, гантели, скакалки, надувные и резиновые мячи, пластмассовые мячики, мишени с липкими шарами, кегли, обручи, мешочки с крупами для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прямохождения</w:t>
            </w:r>
          </w:p>
        </w:tc>
      </w:tr>
    </w:tbl>
    <w:p w14:paraId="002E0657" w14:textId="77777777" w:rsidR="001A62B6" w:rsidRPr="0033428D" w:rsidRDefault="001A62B6" w:rsidP="00806CB4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6F3B3992" w14:textId="77777777" w:rsidR="006C2E99" w:rsidRDefault="009206F0" w:rsidP="00806CB4">
      <w:pPr>
        <w:pStyle w:val="af1"/>
        <w:numPr>
          <w:ilvl w:val="2"/>
          <w:numId w:val="41"/>
        </w:numPr>
        <w:spacing w:after="0"/>
        <w:ind w:firstLine="142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C2E99">
        <w:rPr>
          <w:rFonts w:ascii="Times New Roman" w:eastAsia="Times New Roman" w:hAnsi="Times New Roman"/>
          <w:b/>
          <w:sz w:val="24"/>
          <w:szCs w:val="24"/>
          <w:lang w:eastAsia="ru-RU"/>
        </w:rPr>
        <w:t>Часть программы, формируемая участниками образовательных отношений</w:t>
      </w:r>
      <w:r w:rsidR="00214E0F" w:rsidRPr="006C2E9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p w14:paraId="6ECCC24E" w14:textId="48539599" w:rsidR="001A62B6" w:rsidRPr="006C2E99" w:rsidRDefault="002B55E2" w:rsidP="006C2E99">
      <w:pPr>
        <w:spacing w:after="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C2E9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3.5.2. </w:t>
      </w:r>
      <w:r w:rsidR="009206F0" w:rsidRPr="006C2E99">
        <w:rPr>
          <w:rFonts w:ascii="Times New Roman" w:eastAsia="Times New Roman" w:hAnsi="Times New Roman"/>
          <w:b/>
          <w:sz w:val="24"/>
          <w:szCs w:val="24"/>
          <w:lang w:eastAsia="ru-RU"/>
        </w:rPr>
        <w:t>Для качественного осуществления образовательного процесса оборудованы специализированные помещения:</w:t>
      </w:r>
      <w:r w:rsidR="006C2E99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1951"/>
        <w:gridCol w:w="2307"/>
        <w:gridCol w:w="10632"/>
      </w:tblGrid>
      <w:tr w:rsidR="001A62B6" w:rsidRPr="00806CB4" w14:paraId="5FD4DC26" w14:textId="77777777" w:rsidTr="00B34E0F"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0470B71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помещения</w:t>
            </w:r>
          </w:p>
        </w:tc>
        <w:tc>
          <w:tcPr>
            <w:tcW w:w="2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08ED77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Функциональное использование</w:t>
            </w:r>
          </w:p>
        </w:tc>
        <w:tc>
          <w:tcPr>
            <w:tcW w:w="106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2ED2C9B" w14:textId="77777777" w:rsidR="001A62B6" w:rsidRPr="00806CB4" w:rsidRDefault="009206F0" w:rsidP="00806CB4">
            <w:pPr>
              <w:spacing w:after="0"/>
              <w:ind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Оборудование</w:t>
            </w:r>
          </w:p>
        </w:tc>
      </w:tr>
      <w:tr w:rsidR="001A62B6" w:rsidRPr="00806CB4" w14:paraId="11370949" w14:textId="77777777" w:rsidTr="00B34E0F"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40E78BB" w14:textId="6094F5E8" w:rsidR="001A62B6" w:rsidRPr="006C2E99" w:rsidRDefault="009206F0" w:rsidP="006C2E99">
            <w:pPr>
              <w:spacing w:after="0"/>
              <w:ind w:firstLine="142"/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</w:pPr>
            <w:r w:rsidRPr="006C2E99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>Бассейн</w:t>
            </w:r>
            <w:r w:rsidR="006C2E99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A3A5DC6" w14:textId="77777777" w:rsidR="001A62B6" w:rsidRPr="00806CB4" w:rsidRDefault="009206F0" w:rsidP="00806CB4">
            <w:pPr>
              <w:spacing w:after="0"/>
              <w:ind w:right="-69" w:firstLine="3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Непосредственно образовательная деятельность, праздники, развлечения</w:t>
            </w:r>
          </w:p>
        </w:tc>
        <w:tc>
          <w:tcPr>
            <w:tcW w:w="1063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C2C457A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left" w:pos="278"/>
              </w:tabs>
              <w:spacing w:after="0"/>
              <w:ind w:left="-5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Инвентарь и оборудование для занятий: разнообразные пластмассовые, резиновые и надувные игрушки, доски для плавания, надувные круги, мячи, обручи, тонущие игрушки для упражнений на погружение в воду с головой и др.</w:t>
            </w:r>
          </w:p>
          <w:p w14:paraId="79723D46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left" w:pos="278"/>
              </w:tabs>
              <w:spacing w:after="0"/>
              <w:ind w:left="-5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Игрушки-самоделки для малышей, спасательные жилеты из пластмассовой тары, атрибуты к подвижным играм в воде, сделанные своими руками («Оса», «Рыбаки и рыбки», «Разноцветные Капитошки»),  пустые «киндер-сюрпризы» и воздушные шары для выполнения дыхательных упражнений,  «Сокровища» из разноцветных камней-самоцветов, атрибуты и костюмы к праздникам  и развлечениям в воде.</w:t>
            </w:r>
          </w:p>
          <w:p w14:paraId="2EA58C42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left" w:pos="278"/>
              </w:tabs>
              <w:spacing w:after="0"/>
              <w:ind w:left="-5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Раздевалка: Купальные принадлежности, полотенца, индивидуальные кабинки для одежды, скамейки, туалетная комната. Плакат «Правила поведения в бассейне»</w:t>
            </w:r>
          </w:p>
          <w:p w14:paraId="20029420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left" w:pos="278"/>
              </w:tabs>
              <w:spacing w:after="0"/>
              <w:ind w:left="-5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Душевая: Индивидуальные мочалки, мыло, резиновые коврики на полу.</w:t>
            </w:r>
          </w:p>
          <w:p w14:paraId="1DF9426E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left" w:pos="278"/>
              </w:tabs>
              <w:spacing w:after="0"/>
              <w:ind w:left="-5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Бассейн: Обходные дорожки у бортика бассейна для  подготовительных упражнений на суше. Скамейки для подводящих упражнений на суше для освоения элементов техники плавания разными способами. Лестница для спуска в воду, наличие поручней.</w:t>
            </w:r>
          </w:p>
          <w:p w14:paraId="7E762F47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left" w:pos="278"/>
              </w:tabs>
              <w:spacing w:after="0"/>
              <w:ind w:left="-5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Магнитофон и диски для музыкального сопровождения занятий и развлечений в воде</w:t>
            </w:r>
          </w:p>
          <w:p w14:paraId="1700B546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left" w:pos="278"/>
              </w:tabs>
              <w:spacing w:after="0"/>
              <w:ind w:left="-5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Канцелярские принадлежности</w:t>
            </w:r>
          </w:p>
        </w:tc>
      </w:tr>
    </w:tbl>
    <w:p w14:paraId="076BFA9B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479D1E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Организация оздоровительно-закаливающих мероприятий осуществляется с учётом: санитарно-эпидемиологических требований к организации физического воспитания, требований к воздушно-тепловому режиму;</w:t>
      </w:r>
    </w:p>
    <w:p w14:paraId="6076F46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Система оздоровительно-закаливающих мероприятий в МБДОУ «Лёвушка» включает: элементы закаливания в повседневной жизни;</w:t>
      </w:r>
    </w:p>
    <w:p w14:paraId="4E8AA03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специальные закаливающие процедуры (водные, воздушные, солнечные); медицинские мероприятия по снижению и профилактике заболеваемости воспитанников.</w:t>
      </w:r>
    </w:p>
    <w:p w14:paraId="3731D39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Рациональный двигательный режим, физические упражнения и закаливающие мероприятия осуществляются с учётом состояния здоровья, возрастно-половых возможностей детей и сезона года.</w:t>
      </w:r>
    </w:p>
    <w:p w14:paraId="0D8F5819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Закаливающие процедуры изменяются по силе и длительности в зависимости от сезона года, температуры воздуха в групповых помещениях, эпидемиологической обстановки.</w:t>
      </w:r>
    </w:p>
    <w:p w14:paraId="4F335D72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Для закаливания детей основные природные факторы (солнце, воздух и вода) используются дифференцированно в зависимости от возраста детей, состояния их здоровья, с учётом подготовленности персонала и материальной базы ДОУ, со строгим соблюдением методических рекомендаций.</w:t>
      </w:r>
    </w:p>
    <w:p w14:paraId="0094B842" w14:textId="77777777" w:rsidR="001A62B6" w:rsidRPr="00806CB4" w:rsidRDefault="001A62B6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4A0" w:firstRow="1" w:lastRow="0" w:firstColumn="1" w:lastColumn="0" w:noHBand="0" w:noVBand="1"/>
      </w:tblPr>
      <w:tblGrid>
        <w:gridCol w:w="7393"/>
        <w:gridCol w:w="7392"/>
      </w:tblGrid>
      <w:tr w:rsidR="001A62B6" w:rsidRPr="00806CB4" w14:paraId="729AA855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46D674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       Детская деятельность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42034E9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                     Оборудование</w:t>
            </w:r>
          </w:p>
        </w:tc>
      </w:tr>
      <w:tr w:rsidR="001A62B6" w:rsidRPr="00806CB4" w14:paraId="0E6EC59F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238AEF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игровая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39D8E7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игры, игрушки, игровое оборудование</w:t>
            </w:r>
          </w:p>
        </w:tc>
      </w:tr>
      <w:tr w:rsidR="001A62B6" w:rsidRPr="00806CB4" w14:paraId="6814BC0B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AA0113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коммуникативная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9C079FC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дидактические материалы</w:t>
            </w:r>
          </w:p>
        </w:tc>
      </w:tr>
      <w:tr w:rsidR="001A62B6" w:rsidRPr="00806CB4" w14:paraId="548F0A50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E7EE9C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познавательно-исследовательская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5DC6EA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натуральные предметы для исследования и образно-символический материал, в том числе макеты, карты, модели, картины и др.</w:t>
            </w:r>
          </w:p>
        </w:tc>
      </w:tr>
      <w:tr w:rsidR="001A62B6" w:rsidRPr="00806CB4" w14:paraId="1E44FD1B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E8B77A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восприятие художественной литературы и фольклора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77929C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книги для детского чтения, в том числе аудиокниги, иллюстративный материал</w:t>
            </w:r>
          </w:p>
        </w:tc>
      </w:tr>
      <w:tr w:rsidR="001A62B6" w:rsidRPr="00806CB4" w14:paraId="467C1573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7AEBCA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самообслуживание и элементарный бытовой труд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588A703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оборудование и инвентарь для всех видов труда</w:t>
            </w:r>
          </w:p>
        </w:tc>
      </w:tr>
      <w:tr w:rsidR="001A62B6" w:rsidRPr="00806CB4" w14:paraId="24E87324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14FC42E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конструирование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C25E5AA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конструкторы разных видов, природные и иные материалы</w:t>
            </w:r>
          </w:p>
        </w:tc>
      </w:tr>
      <w:tr w:rsidR="001A62B6" w:rsidRPr="00806CB4" w14:paraId="2BF55B58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495F164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изобразительная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75A3D7B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оборудование и материалы для лепки, аппликации, рисования и конструирования, в том числе строительный мате риал, конструкторы, природный и бросовый материал</w:t>
            </w:r>
          </w:p>
        </w:tc>
      </w:tr>
      <w:tr w:rsidR="001A62B6" w:rsidRPr="00806CB4" w14:paraId="7BDE6745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EBE19A1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музыкальная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DEA2D72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детские музыкальные инструменты, дидактический материал и др.</w:t>
            </w:r>
          </w:p>
        </w:tc>
      </w:tr>
      <w:tr w:rsidR="001A62B6" w:rsidRPr="00806CB4" w14:paraId="58F420D0" w14:textId="77777777">
        <w:tc>
          <w:tcPr>
            <w:tcW w:w="73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1E2CC1BF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двигательная</w:t>
            </w:r>
          </w:p>
        </w:tc>
        <w:tc>
          <w:tcPr>
            <w:tcW w:w="739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61183A5" w14:textId="77777777" w:rsidR="001A62B6" w:rsidRPr="00806CB4" w:rsidRDefault="009206F0" w:rsidP="00806CB4">
            <w:pPr>
              <w:spacing w:after="0"/>
              <w:ind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оборудование для ходьбы, бега, ползания, лазанья, прыгания, занятий с мячом и др.</w:t>
            </w:r>
          </w:p>
        </w:tc>
      </w:tr>
    </w:tbl>
    <w:p w14:paraId="289BBD88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sz w:val="24"/>
          <w:szCs w:val="24"/>
          <w:lang w:eastAsia="ru-RU"/>
        </w:rPr>
      </w:pPr>
    </w:p>
    <w:p w14:paraId="79C2C872" w14:textId="281490FE" w:rsidR="001A62B6" w:rsidRPr="006C2E99" w:rsidRDefault="009206F0" w:rsidP="006C2E99">
      <w:pPr>
        <w:spacing w:after="0"/>
        <w:ind w:left="952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6C2E99">
        <w:rPr>
          <w:rFonts w:ascii="Times New Roman" w:eastAsia="Times New Roman" w:hAnsi="Times New Roman"/>
          <w:b/>
          <w:sz w:val="24"/>
          <w:szCs w:val="24"/>
          <w:lang w:eastAsia="ru-RU"/>
        </w:rPr>
        <w:t>Для качественного осуществления образовательного процесса оборудованы специализированные помещения</w:t>
      </w: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268"/>
        <w:gridCol w:w="11056"/>
      </w:tblGrid>
      <w:tr w:rsidR="001A62B6" w:rsidRPr="00806CB4" w14:paraId="54D44B20" w14:textId="77777777" w:rsidTr="00B34E0F"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090A68A" w14:textId="77777777" w:rsidR="001A62B6" w:rsidRPr="00806CB4" w:rsidRDefault="009206F0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Вид помещения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851CFFB" w14:textId="77777777" w:rsidR="001A62B6" w:rsidRPr="00806CB4" w:rsidRDefault="009206F0" w:rsidP="00806CB4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Функциональное использование</w:t>
            </w:r>
          </w:p>
        </w:tc>
        <w:tc>
          <w:tcPr>
            <w:tcW w:w="11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5A48D7A" w14:textId="77777777" w:rsidR="001A62B6" w:rsidRPr="00806CB4" w:rsidRDefault="009206F0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Оборудование</w:t>
            </w:r>
          </w:p>
        </w:tc>
      </w:tr>
      <w:tr w:rsidR="001A62B6" w:rsidRPr="00806CB4" w14:paraId="5EE7BA2A" w14:textId="77777777" w:rsidTr="00B34E0F"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F52E13D" w14:textId="77777777" w:rsidR="001A62B6" w:rsidRPr="00806CB4" w:rsidRDefault="009206F0" w:rsidP="00806CB4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Музыкальный зал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5997E076" w14:textId="77777777" w:rsidR="001A62B6" w:rsidRPr="00806CB4" w:rsidRDefault="009206F0" w:rsidP="00806CB4">
            <w:pPr>
              <w:spacing w:after="0"/>
              <w:ind w:right="-108" w:hanging="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Непосредственно образовательная деятельность, праздники, развлечения, занятия хореографией</w:t>
            </w:r>
          </w:p>
        </w:tc>
        <w:tc>
          <w:tcPr>
            <w:tcW w:w="11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28B0016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Фортепиано</w:t>
            </w:r>
          </w:p>
          <w:p w14:paraId="198F1114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Музыкальный центр</w:t>
            </w:r>
          </w:p>
          <w:p w14:paraId="208EF1E0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Колонки</w:t>
            </w:r>
          </w:p>
          <w:p w14:paraId="26E1EE66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Пульт управления</w:t>
            </w:r>
          </w:p>
          <w:p w14:paraId="44839898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Мультимедиа проектор.</w:t>
            </w:r>
          </w:p>
          <w:p w14:paraId="0781DB62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Ширма</w:t>
            </w:r>
          </w:p>
          <w:p w14:paraId="1BCA021D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Деревянный дом.</w:t>
            </w:r>
          </w:p>
          <w:p w14:paraId="2FBFDF43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Сани.</w:t>
            </w:r>
          </w:p>
          <w:p w14:paraId="6EE4E72D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Сказочный сундук.</w:t>
            </w:r>
          </w:p>
          <w:p w14:paraId="5E85A162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Колодец.</w:t>
            </w:r>
          </w:p>
          <w:p w14:paraId="478D0624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Новогодняя елка</w:t>
            </w:r>
          </w:p>
          <w:p w14:paraId="08316F3E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Музыкальные инструменты: металлофон, ксилофон, румбы, маракасы, трещотки, погремушки, ложки, колокольчики, бубенцы, бубны, дудочки, треугольник.</w:t>
            </w:r>
          </w:p>
          <w:p w14:paraId="6B856108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 xml:space="preserve"> Самодельные музыкальные инструменты: балалайка, гармошка, шумовые инструменты.</w:t>
            </w:r>
          </w:p>
          <w:p w14:paraId="76E862FE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Дидактические игры: »угадай мелодию», «цветик семицветик», «веселые матрешки»  и др.</w:t>
            </w:r>
          </w:p>
          <w:p w14:paraId="4C2AAA7A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Набор музыкальных кассет: народная и классическая музыка, плясовая и танцевальная, колыбельные, музыка для релаксации.</w:t>
            </w:r>
          </w:p>
          <w:p w14:paraId="1BDADC12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Портреты композиторов, иллюстрации инструментов, тематические иллюстрации к праздникам, иллюстрации «времена года». Музыкальная лесенка- семь степеней.</w:t>
            </w:r>
          </w:p>
          <w:p w14:paraId="36395889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 xml:space="preserve">Звуковые книжки(рисунок соответствует песни). </w:t>
            </w:r>
          </w:p>
          <w:p w14:paraId="510649DF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Для танцевальных импровизаций: веночки, султанчики, платочки, салютики, ленты, косынки, волшебный сундучок. Костюмы различных сказочных персонажей(заяц, волк, лиса, красная шапочка, снежная королева и др. для взрослых и детей)</w:t>
            </w:r>
          </w:p>
          <w:p w14:paraId="794CE280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Набор кукол.</w:t>
            </w:r>
          </w:p>
          <w:p w14:paraId="159A3752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Маски</w:t>
            </w:r>
          </w:p>
          <w:p w14:paraId="58491124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Кукольный театр.</w:t>
            </w:r>
          </w:p>
          <w:p w14:paraId="06236F71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Атрибутика к танцам, играм (мяч, лента, кубики, платочки, венки и т. д.);</w:t>
            </w:r>
          </w:p>
          <w:p w14:paraId="187701F8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Мягкие игрушки для сказочных сюжетов и игр-импровизаций;</w:t>
            </w:r>
          </w:p>
          <w:p w14:paraId="28933840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Игровая ширма для театрализованных танцев;</w:t>
            </w:r>
          </w:p>
          <w:p w14:paraId="32E1A8B9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Наглядные декорации для утренников и развлечений;</w:t>
            </w:r>
          </w:p>
          <w:p w14:paraId="161280E6" w14:textId="77777777" w:rsidR="001A62B6" w:rsidRPr="00806CB4" w:rsidRDefault="009206F0" w:rsidP="00F61AAE">
            <w:pPr>
              <w:numPr>
                <w:ilvl w:val="0"/>
                <w:numId w:val="18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Ковер напольный (для игр и отдыха детей)</w:t>
            </w:r>
          </w:p>
        </w:tc>
      </w:tr>
      <w:tr w:rsidR="001A62B6" w:rsidRPr="00806CB4" w14:paraId="746C191D" w14:textId="77777777" w:rsidTr="00B34E0F"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ADDC973" w14:textId="77777777" w:rsidR="001A62B6" w:rsidRPr="00806CB4" w:rsidRDefault="009206F0" w:rsidP="00806CB4">
            <w:pPr>
              <w:spacing w:after="0"/>
              <w:ind w:right="-108" w:hanging="142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Физкультурный зал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9864C12" w14:textId="77777777" w:rsidR="001A62B6" w:rsidRPr="00806CB4" w:rsidRDefault="009206F0" w:rsidP="00806CB4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Непосредственно образовательная деятельность</w:t>
            </w:r>
          </w:p>
        </w:tc>
        <w:tc>
          <w:tcPr>
            <w:tcW w:w="11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0211BCB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Гимнастические скамейки </w:t>
            </w:r>
          </w:p>
          <w:p w14:paraId="3133F8A3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Шведская стенка </w:t>
            </w:r>
          </w:p>
          <w:p w14:paraId="31D66067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Ориентиры-конусы </w:t>
            </w:r>
          </w:p>
          <w:p w14:paraId="083D2B6F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Корригирующие дорожки </w:t>
            </w:r>
          </w:p>
          <w:p w14:paraId="2DB7F6E6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Маты разных размеров</w:t>
            </w:r>
          </w:p>
          <w:p w14:paraId="0587AA87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Ребристые дорожки </w:t>
            </w:r>
          </w:p>
          <w:p w14:paraId="40A5AFC5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Туннели для лазания</w:t>
            </w:r>
          </w:p>
          <w:p w14:paraId="2F54F148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Дуги</w:t>
            </w:r>
          </w:p>
          <w:p w14:paraId="68B93364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Канат</w:t>
            </w:r>
          </w:p>
          <w:p w14:paraId="23F5742C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Тренажёры:</w:t>
            </w:r>
          </w:p>
          <w:p w14:paraId="1A768498" w14:textId="77777777" w:rsidR="001A62B6" w:rsidRPr="00806CB4" w:rsidRDefault="009206F0" w:rsidP="00806CB4">
            <w:pPr>
              <w:tabs>
                <w:tab w:val="num" w:pos="422"/>
              </w:tabs>
              <w:spacing w:after="0"/>
              <w:ind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«бегущая по волнам» - 2 шт.</w:t>
            </w:r>
          </w:p>
          <w:p w14:paraId="4FC96F12" w14:textId="77777777" w:rsidR="001A62B6" w:rsidRPr="00806CB4" w:rsidRDefault="009206F0" w:rsidP="00806CB4">
            <w:pPr>
              <w:tabs>
                <w:tab w:val="num" w:pos="422"/>
              </w:tabs>
              <w:spacing w:after="0"/>
              <w:ind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«бегущие дорожки» - 2.шт.</w:t>
            </w:r>
          </w:p>
          <w:p w14:paraId="7DB6D3B0" w14:textId="77777777" w:rsidR="001A62B6" w:rsidRPr="00806CB4" w:rsidRDefault="009206F0" w:rsidP="00806CB4">
            <w:pPr>
              <w:tabs>
                <w:tab w:val="num" w:pos="422"/>
              </w:tabs>
              <w:spacing w:after="0"/>
              <w:ind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«качаем пресс» - 2 шт.</w:t>
            </w:r>
          </w:p>
          <w:p w14:paraId="69E3F215" w14:textId="77777777" w:rsidR="001A62B6" w:rsidRPr="00806CB4" w:rsidRDefault="009206F0" w:rsidP="00F61AAE">
            <w:pPr>
              <w:numPr>
                <w:ilvl w:val="0"/>
                <w:numId w:val="23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Баскетбольное кольцо</w:t>
            </w:r>
          </w:p>
          <w:p w14:paraId="68CB063D" w14:textId="77777777" w:rsidR="001A62B6" w:rsidRPr="00806CB4" w:rsidRDefault="009206F0" w:rsidP="00F61AAE">
            <w:pPr>
              <w:numPr>
                <w:ilvl w:val="0"/>
                <w:numId w:val="24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Волейбольная сетка </w:t>
            </w:r>
          </w:p>
          <w:p w14:paraId="4FBB409B" w14:textId="77777777" w:rsidR="001A62B6" w:rsidRPr="00806CB4" w:rsidRDefault="009206F0" w:rsidP="00F61AAE">
            <w:pPr>
              <w:numPr>
                <w:ilvl w:val="0"/>
                <w:numId w:val="24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Волейбольные мячи.</w:t>
            </w:r>
          </w:p>
          <w:p w14:paraId="5DAA4A1B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Баскетбольные мячи.</w:t>
            </w:r>
          </w:p>
          <w:p w14:paraId="68E9D8CE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Мячи для корригирующих упражнений разных размеров.</w:t>
            </w:r>
          </w:p>
          <w:p w14:paraId="6E2F3F5C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Гантели.</w:t>
            </w:r>
          </w:p>
          <w:p w14:paraId="259E952C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Обручи.</w:t>
            </w:r>
          </w:p>
          <w:p w14:paraId="4FCD906D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Скакалки. </w:t>
            </w:r>
          </w:p>
          <w:p w14:paraId="1C2A7E77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Мячи-прыгуны.</w:t>
            </w:r>
          </w:p>
          <w:p w14:paraId="25425F0B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Клюшки, шайбы. </w:t>
            </w:r>
          </w:p>
          <w:p w14:paraId="7E44EB3B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Кегли.</w:t>
            </w:r>
          </w:p>
          <w:p w14:paraId="35012627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 Биатлон».</w:t>
            </w:r>
          </w:p>
          <w:p w14:paraId="0821796B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Ленты.</w:t>
            </w:r>
          </w:p>
          <w:p w14:paraId="073BA9C8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Гимнастические палки.</w:t>
            </w:r>
          </w:p>
          <w:p w14:paraId="16ED2212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Мешочки с песком.</w:t>
            </w:r>
          </w:p>
          <w:p w14:paraId="2240B9CC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Погремушки.</w:t>
            </w:r>
          </w:p>
          <w:p w14:paraId="282495DC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Султанчики. </w:t>
            </w:r>
          </w:p>
          <w:p w14:paraId="1E95EF17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«Бадминтон».</w:t>
            </w:r>
          </w:p>
          <w:p w14:paraId="79021AD8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Ракетки, шарики.</w:t>
            </w:r>
          </w:p>
          <w:p w14:paraId="60CCDA56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Шарики</w:t>
            </w: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.</w:t>
            </w:r>
          </w:p>
          <w:p w14:paraId="2DE0F779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Маски для игр</w:t>
            </w: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.</w:t>
            </w:r>
          </w:p>
          <w:p w14:paraId="2A82BBD1" w14:textId="77777777" w:rsidR="001A62B6" w:rsidRPr="00806CB4" w:rsidRDefault="009206F0" w:rsidP="00F61AAE">
            <w:pPr>
              <w:numPr>
                <w:ilvl w:val="0"/>
                <w:numId w:val="22"/>
              </w:numPr>
              <w:tabs>
                <w:tab w:val="num" w:pos="422"/>
              </w:tabs>
              <w:spacing w:after="0"/>
              <w:ind w:left="0" w:right="-108" w:firstLine="142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Магнитофон, диски.</w:t>
            </w:r>
          </w:p>
        </w:tc>
      </w:tr>
      <w:tr w:rsidR="001A62B6" w:rsidRPr="00806CB4" w14:paraId="3463C72F" w14:textId="77777777" w:rsidTr="00B34E0F">
        <w:trPr>
          <w:trHeight w:val="5517"/>
        </w:trPr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20C65B8" w14:textId="77777777" w:rsidR="001A62B6" w:rsidRPr="00806CB4" w:rsidRDefault="009206F0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Кабинет педагога - психолога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0A72B2B" w14:textId="77777777" w:rsidR="001A62B6" w:rsidRPr="00806CB4" w:rsidRDefault="009206F0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Индивидуальная и подгрупповая образовательная деятельность (диагностика и коррекция психических процессов)</w:t>
            </w:r>
          </w:p>
        </w:tc>
        <w:tc>
          <w:tcPr>
            <w:tcW w:w="11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82FFD0C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Комплект мягкой мебели;</w:t>
            </w:r>
          </w:p>
          <w:p w14:paraId="340B6278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2 ковра;</w:t>
            </w:r>
          </w:p>
          <w:p w14:paraId="33CD5668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Магнитная доска;</w:t>
            </w:r>
          </w:p>
          <w:p w14:paraId="6778B230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Ящик для песка;</w:t>
            </w:r>
          </w:p>
          <w:p w14:paraId="1C58D68C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Столы для детей;</w:t>
            </w:r>
          </w:p>
          <w:p w14:paraId="172B7D0C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Стулья детские;</w:t>
            </w:r>
          </w:p>
          <w:p w14:paraId="7A68F412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Фонтан «мельница»;</w:t>
            </w:r>
          </w:p>
          <w:p w14:paraId="27685804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Мяч;</w:t>
            </w:r>
          </w:p>
          <w:p w14:paraId="6905667F" w14:textId="062AB2D0" w:rsidR="001A62B6" w:rsidRPr="00806CB4" w:rsidRDefault="00070028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</w:rPr>
              <w:t>Массажеры «Су-</w:t>
            </w:r>
            <w:r w:rsidR="009206F0" w:rsidRPr="00806CB4">
              <w:rPr>
                <w:rFonts w:ascii="Times New Roman" w:eastAsia="Times New Roman" w:hAnsi="Times New Roman"/>
                <w:sz w:val="24"/>
                <w:szCs w:val="24"/>
              </w:rPr>
              <w:t>джок» (3 шт);</w:t>
            </w:r>
          </w:p>
          <w:p w14:paraId="0F39F633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 xml:space="preserve">Колючие мячи (10 шт.) </w:t>
            </w:r>
          </w:p>
          <w:p w14:paraId="3DA6B0C2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Диагностические материалы: Кубик эмоций «Как я преодолеваю трудности» Г.Б. Монина, «Злой, веселый, грустный» Г.Б. Монина, «На этом заборе можно рисовать» Е. Гвоздева</w:t>
            </w:r>
          </w:p>
          <w:p w14:paraId="3ED7DF17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 xml:space="preserve">Развивающие игровые пособия: «Четвертый лишний», </w:t>
            </w:r>
          </w:p>
          <w:p w14:paraId="7A963C4F" w14:textId="77777777" w:rsidR="001A62B6" w:rsidRPr="00806CB4" w:rsidRDefault="009206F0" w:rsidP="00806CB4">
            <w:pPr>
              <w:tabs>
                <w:tab w:val="num" w:pos="422"/>
              </w:tabs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 xml:space="preserve">«Веселые клеточки», «Найди по описанию», </w:t>
            </w:r>
          </w:p>
          <w:p w14:paraId="7094A36C" w14:textId="77777777" w:rsidR="001A62B6" w:rsidRPr="00806CB4" w:rsidRDefault="009206F0" w:rsidP="00806CB4">
            <w:pPr>
              <w:tabs>
                <w:tab w:val="num" w:pos="422"/>
              </w:tabs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«Загадочные картинки», Логический кубик, «Найди отличия», игры на развитие внимания, «Муха», «Азбука настроений», «Театр настроения»</w:t>
            </w:r>
          </w:p>
          <w:p w14:paraId="114E68D6" w14:textId="77777777" w:rsidR="001A62B6" w:rsidRPr="00806CB4" w:rsidRDefault="009206F0" w:rsidP="00F61AAE">
            <w:pPr>
              <w:numPr>
                <w:ilvl w:val="0"/>
                <w:numId w:val="21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contextualSpacing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</w:rPr>
              <w:t>Картотеки игр: Игры для гиперактивных детей, на сплочение коллектива, на развитие уверенности в себе.</w:t>
            </w:r>
          </w:p>
          <w:p w14:paraId="0818A44D" w14:textId="77777777" w:rsidR="001A62B6" w:rsidRPr="00806CB4" w:rsidRDefault="009206F0" w:rsidP="00F61AAE">
            <w:pPr>
              <w:numPr>
                <w:ilvl w:val="0"/>
                <w:numId w:val="20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Материалы для коррекционно-развивающей работы в детском саду Н.Н. Павлова, Л.Г. Руденко</w:t>
            </w:r>
          </w:p>
        </w:tc>
      </w:tr>
      <w:tr w:rsidR="001A62B6" w:rsidRPr="00806CB4" w14:paraId="7B97F1D8" w14:textId="77777777" w:rsidTr="00B34E0F"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2DD2C2A" w14:textId="77777777" w:rsidR="001A62B6" w:rsidRPr="00806CB4" w:rsidRDefault="009206F0" w:rsidP="00806CB4">
            <w:pPr>
              <w:spacing w:after="0"/>
              <w:ind w:right="-108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Методический кабинет</w:t>
            </w:r>
          </w:p>
          <w:p w14:paraId="29F43C26" w14:textId="77777777" w:rsidR="001A62B6" w:rsidRPr="00806CB4" w:rsidRDefault="001A62B6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9B43F12" w14:textId="77777777" w:rsidR="001A62B6" w:rsidRPr="00806CB4" w:rsidRDefault="001A62B6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32E45109" w14:textId="77777777" w:rsidR="001A62B6" w:rsidRPr="00806CB4" w:rsidRDefault="001A62B6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C058249" w14:textId="77777777" w:rsidR="001A62B6" w:rsidRPr="00806CB4" w:rsidRDefault="009206F0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Методическая работа с воспитателями, консультирование, семинары, методическое обеспечение.</w:t>
            </w:r>
          </w:p>
        </w:tc>
        <w:tc>
          <w:tcPr>
            <w:tcW w:w="11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A641750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Компьютеры, ноутбуки</w:t>
            </w:r>
          </w:p>
          <w:p w14:paraId="6CDF4E5F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Принтеры</w:t>
            </w:r>
          </w:p>
          <w:p w14:paraId="4DCE8B85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Ксероксы</w:t>
            </w:r>
          </w:p>
          <w:p w14:paraId="07CB54A5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Рабочие столы</w:t>
            </w:r>
          </w:p>
          <w:p w14:paraId="1E7B03ED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Круглый стол</w:t>
            </w:r>
          </w:p>
          <w:p w14:paraId="70526799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Стулья</w:t>
            </w:r>
          </w:p>
          <w:p w14:paraId="245D43E2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Шкафы для методических материалов (консультативный материал, нормативные документы, материалы по работе с кадрами, детьми и родителями, диагностический материал и др.)</w:t>
            </w:r>
          </w:p>
          <w:p w14:paraId="2901ECC6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Стенды (подготовка к педсовету, конкурсы, объявления)</w:t>
            </w:r>
          </w:p>
          <w:p w14:paraId="49E54032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Кулер</w:t>
            </w:r>
          </w:p>
          <w:p w14:paraId="7ADC96F3" w14:textId="77777777" w:rsidR="001A62B6" w:rsidRPr="00806CB4" w:rsidRDefault="009206F0" w:rsidP="00F61AAE">
            <w:pPr>
              <w:numPr>
                <w:ilvl w:val="0"/>
                <w:numId w:val="19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Фонтанчик</w:t>
            </w:r>
          </w:p>
        </w:tc>
      </w:tr>
      <w:tr w:rsidR="001A62B6" w:rsidRPr="00806CB4" w14:paraId="42D23F4A" w14:textId="77777777" w:rsidTr="00B34E0F">
        <w:tc>
          <w:tcPr>
            <w:tcW w:w="1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F25D831" w14:textId="77777777" w:rsidR="001A62B6" w:rsidRPr="00806CB4" w:rsidRDefault="009206F0" w:rsidP="00806CB4">
            <w:pPr>
              <w:spacing w:after="0"/>
              <w:ind w:right="-108" w:firstLine="142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Бассейн</w:t>
            </w:r>
          </w:p>
        </w:tc>
        <w:tc>
          <w:tcPr>
            <w:tcW w:w="22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9E398DB" w14:textId="77777777" w:rsidR="001A62B6" w:rsidRPr="00806CB4" w:rsidRDefault="009206F0" w:rsidP="00806CB4">
            <w:pPr>
              <w:spacing w:after="0"/>
              <w:ind w:right="-108" w:hanging="108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Непосредственно образовательная деятельность, праздники, развлечения</w:t>
            </w:r>
          </w:p>
        </w:tc>
        <w:tc>
          <w:tcPr>
            <w:tcW w:w="110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B6BE737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Инвентарь и оборудование для занятий: разнообразные пластмассовые, резиновые и надувные игрушки, доски для плавания, надувные круги, мячи, обручи, тонущие игрушки для упражнений на погружение в воду с головой и др.</w:t>
            </w:r>
          </w:p>
          <w:p w14:paraId="25922B22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Игрушки-самоделки для малышей, спасательные жилеты из пластмассовой тары, атрибуты к подвижным играм в воде, сделанные своими руками («Оса», «Рыбаки и рыбки», «Разноцветные Капитошки»),  пустые «киндер-сюрпризы» и воздушные шары для выполнения дыхательных упражнений,  «Сокровища» из разноцветных камней-самоцветов, атрибуты и костюмы к праздникам  и развлечениям в воде.</w:t>
            </w:r>
          </w:p>
          <w:p w14:paraId="738D7E75" w14:textId="77777777" w:rsidR="001A62B6" w:rsidRPr="00806CB4" w:rsidRDefault="001A62B6" w:rsidP="00806CB4">
            <w:pPr>
              <w:tabs>
                <w:tab w:val="num" w:pos="422"/>
              </w:tabs>
              <w:spacing w:after="0"/>
              <w:ind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163936CF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Раздевалка: Купальные принадлежности, полотенца, индивидуальные кабинки для одежды, скамейки, туалетная комната. Плакат «Правила поведения в бассейне»</w:t>
            </w:r>
          </w:p>
          <w:p w14:paraId="2BF850AF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Душевая: Индивидуальные мочалки, мыло, резиновые коврики на полу.</w:t>
            </w:r>
          </w:p>
          <w:p w14:paraId="703C06DD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Бассейн: Обходные дорожки у бортика бассейна для  подготовительных упражнений на суше. Скамейки для подводящих упражнений на суше для освоения элементов техники плавания разными способами. Лестница для спуска в воду, наличие поручней.</w:t>
            </w:r>
          </w:p>
          <w:p w14:paraId="49E03C74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Магнитофон и диски для музыкального сопровождения занятий и развлечений в воде</w:t>
            </w:r>
          </w:p>
          <w:p w14:paraId="3A7C04D5" w14:textId="77777777" w:rsidR="001A62B6" w:rsidRPr="00806CB4" w:rsidRDefault="009206F0" w:rsidP="00F61AAE">
            <w:pPr>
              <w:numPr>
                <w:ilvl w:val="0"/>
                <w:numId w:val="17"/>
              </w:numPr>
              <w:tabs>
                <w:tab w:val="clear" w:pos="720"/>
                <w:tab w:val="num" w:pos="422"/>
              </w:tabs>
              <w:spacing w:after="0"/>
              <w:ind w:left="0" w:right="-108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Канцелярские принадлежности</w:t>
            </w:r>
          </w:p>
        </w:tc>
      </w:tr>
    </w:tbl>
    <w:p w14:paraId="16D2C08B" w14:textId="77777777" w:rsidR="001A62B6" w:rsidRPr="00806CB4" w:rsidRDefault="001A62B6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2E3152FD" w14:textId="77777777" w:rsidR="001A62B6" w:rsidRPr="00806CB4" w:rsidRDefault="00773BB1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3.6</w:t>
      </w:r>
      <w:r w:rsidR="009206F0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. Условия реализации программы</w:t>
      </w:r>
    </w:p>
    <w:p w14:paraId="35497A1E" w14:textId="77777777" w:rsidR="001A62B6" w:rsidRPr="00806CB4" w:rsidRDefault="00773BB1" w:rsidP="00806CB4">
      <w:pPr>
        <w:spacing w:after="0"/>
        <w:ind w:firstLine="142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3.6</w:t>
      </w:r>
      <w:r w:rsidR="009206F0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 w:rsidR="004055CC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1. Психолого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="004055CC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педагогические</w:t>
      </w:r>
      <w:r w:rsidR="009206F0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условия реализации программы</w:t>
      </w:r>
    </w:p>
    <w:p w14:paraId="5EDEB24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Основой успешности достижения целей, поставленных Программой, является создание условий для обеспечения комфортного самочувствия каждого ребенка в образовательном учреждении. О комфортном психологическом состоянии  ребенка  можно судить по его поведению, которое характеризуется следующими признаками: спокоен, весел и жизнерадостен, активен, охотно включается в детскую деятельность и общение, свободен и инициативен в общении со взрослыми и детьми, готов оказать помощь и принять ее от другого, с удовольствием посещает образовательное учреждение и т.п. </w:t>
      </w:r>
    </w:p>
    <w:p w14:paraId="206B3946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Организация жизни и деятельности детей, с точки зрения обеспечения их комфортности, должна учитывать потребности детей, прежде всего в признании, в  общении  как со взрослыми, так и с ровесниками,  потребность в познании и  в движении, в проявлении активности и самостоятельности.</w:t>
      </w:r>
    </w:p>
    <w:p w14:paraId="4C80EB3A" w14:textId="29CE41DF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Особое значение для ребенка-дошкольника имеет признание его играющим детским сообществом как полноценного «игрока» (партнера по игре). В противном случае, никакие другие его достижения не могут до конца компенсировать эту утрату, что, как  показывают исследования Рояк А.А.,  может привести к нарушениям</w:t>
      </w:r>
      <w:r w:rsidR="00070028">
        <w:rPr>
          <w:rFonts w:ascii="Times New Roman" w:eastAsia="Times New Roman" w:hAnsi="Times New Roman"/>
          <w:sz w:val="24"/>
          <w:szCs w:val="24"/>
          <w:lang w:eastAsia="ru-RU"/>
        </w:rPr>
        <w:t xml:space="preserve"> личностного развития ребенка.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Непризнаваемые дети по сути дела становятся изгоями и их заслуги в других видах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деятельности (рисовании, пении и т.п.) не могут, к сожалению, полностью компенсировать этот недостаток, что приводит к изъянам в личностном развитии ребенка.  Поэтому одной из основных задач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педагога является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формирование играющего детского сообщества, в котором каждый ребенок находит свое место и может легко встраиваться в игру.</w:t>
      </w:r>
    </w:p>
    <w:p w14:paraId="08CCDDC6" w14:textId="77777777" w:rsidR="001A62B6" w:rsidRPr="00806CB4" w:rsidRDefault="000B2B41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Общение ребенка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с взрослым— второй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важный фактор в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обеспечении комфортности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14:paraId="3664B645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Не</w:t>
      </w:r>
      <w:r w:rsidR="000B2B41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обходимо,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чтобы оно</w:t>
      </w:r>
      <w:r w:rsidR="000B2B41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строилось с учетом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изменения характера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потребности самого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ребенка в общении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с взрослым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на протяж</w:t>
      </w:r>
      <w:r w:rsidR="000B2B41" w:rsidRPr="00806CB4">
        <w:rPr>
          <w:rFonts w:ascii="Times New Roman" w:eastAsia="Times New Roman" w:hAnsi="Times New Roman"/>
          <w:sz w:val="24"/>
          <w:szCs w:val="24"/>
          <w:lang w:eastAsia="ru-RU"/>
        </w:rPr>
        <w:t>ении дошкольного возраста, что диктует изменение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его форм. В психологических исследованиях, проведенных М.И.Лисиной,  А.Г.Рузской, С.Ю. Мещеряковой, Е.О. Смирновой и др. 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выделены несколько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видов потребности в общении. </w:t>
      </w:r>
    </w:p>
    <w:p w14:paraId="50B13787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Так, для ребенка в возрасте от 6 месяцев до 3 лет взрослый выступает как образец для подражания, партнер по игре, помощник, организатор и участник совместной предметной де</w:t>
      </w:r>
      <w:r w:rsidR="005702A4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ятельности; ребенок испытывает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потребность в доброжелательном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внимании и</w:t>
      </w:r>
      <w:r w:rsidR="005702A4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сотрудничестве. </w:t>
      </w:r>
      <w:r w:rsidR="004055CC" w:rsidRPr="00806CB4">
        <w:rPr>
          <w:rFonts w:ascii="Times New Roman" w:eastAsia="Times New Roman" w:hAnsi="Times New Roman"/>
          <w:sz w:val="24"/>
          <w:szCs w:val="24"/>
          <w:lang w:eastAsia="ru-RU"/>
        </w:rPr>
        <w:t>В 3</w:t>
      </w:r>
      <w:r w:rsidR="005702A4" w:rsidRPr="00806CB4">
        <w:rPr>
          <w:rFonts w:ascii="Times New Roman" w:eastAsia="Times New Roman" w:hAnsi="Times New Roman"/>
          <w:sz w:val="24"/>
          <w:szCs w:val="24"/>
          <w:lang w:eastAsia="ru-RU"/>
        </w:rPr>
        <w:t>—5 лет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—  взрослый является  источником  познания,  способным ответить на многочисленные вопросы,  партнером  по обсуждению разных  явлений, их  причин и  взаимосвязей. </w:t>
      </w:r>
    </w:p>
    <w:p w14:paraId="39AC144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В этом возрасте  ребенок испытывает потребность не только в доброжелательном внимании, сотрудничестве, но и уважительном отношении взрослого. В </w:t>
      </w:r>
      <w:r w:rsidR="000B2B41" w:rsidRPr="00806CB4">
        <w:rPr>
          <w:rFonts w:ascii="Times New Roman" w:eastAsia="Times New Roman" w:hAnsi="Times New Roman"/>
          <w:sz w:val="24"/>
          <w:szCs w:val="24"/>
          <w:lang w:eastAsia="ru-RU"/>
        </w:rPr>
        <w:t>5—7 лет взрослый воспринимается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как личность, обладающая умениями, знаниями, социаль</w:t>
      </w:r>
      <w:r w:rsidR="005702A4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но-нравственными нормами, как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строгий и добрый старший друг</w:t>
      </w:r>
      <w:r w:rsidR="005702A4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Ребенок испытывает потребность в доброжелательном внимании, в сотрудничестве и взаимопонимании, сопереживании. Исходя из этого, вся образовательная работа должна строиться на диалогическом (а не монологическом) общении, реализующем как общую детскую потребность в доброжелательности, так и возрастную потребность в типе общения с взрослым.</w:t>
      </w:r>
    </w:p>
    <w:p w14:paraId="1993BB25" w14:textId="77777777" w:rsidR="001A62B6" w:rsidRPr="00806CB4" w:rsidRDefault="000B2B41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Заметим, что все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виды  потребностей с разным содержательным наполнением, имеют одну общую составляющую  —  потребность ребенка в доброжелательном внимании. В этом контексте уместно вспомнить утверждение Стрелковой Л.П. о том, что чувство любви к детям, как в целом, так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 в отдельных его  составляющих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(эмпатии, привязанности, радо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сти и т.д.) для педагога — </w:t>
      </w:r>
      <w:r w:rsidR="009206F0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необходимые качества, без которых нельзя сформировать тех же чувств у детей. А.В.Запорожец, говоря о «смысловой стороне человеческой деятельности», выделил феномен эмоционального отношения  ребенка к выполняемому заданию, класс «умных эмоций», в которых ребенок получает удовольствие от  преодоления определенных трудностей </w:t>
      </w:r>
    </w:p>
    <w:p w14:paraId="537F46DE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при выполнении задания, от сопереживательного диалога с героями художественной литературы. Опора на эмоционально-смысловую составляющую образовательного процес</w:t>
      </w:r>
      <w:r w:rsidR="000B2B41" w:rsidRPr="00806CB4">
        <w:rPr>
          <w:rFonts w:ascii="Times New Roman" w:eastAsia="Times New Roman" w:hAnsi="Times New Roman"/>
          <w:sz w:val="24"/>
          <w:szCs w:val="24"/>
          <w:lang w:eastAsia="ru-RU"/>
        </w:rPr>
        <w:t>са существенно повышает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его результативность, способствует обогащению личностного развития ребенка: познавательной мотивации, целеустремленности, креативности, произвольности. </w:t>
      </w:r>
    </w:p>
    <w:p w14:paraId="54CE96FA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   Итак, комфортное проживание ребенком дошкольного периода, как основа формирования жизнерадостности, оптимизма, уве</w:t>
      </w:r>
      <w:r w:rsidR="000B2B41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ренности, самодостаточности —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это мотивированная эмоциональная и осмысленная деятельность ребенка, задаваемая определенным содержанием педагогического процесса, сущность которого составляет обогащение общего детского развития, а не интенсификацию развития отдельных психических функций ребенка.</w:t>
      </w:r>
    </w:p>
    <w:p w14:paraId="1482D6FB" w14:textId="77777777" w:rsidR="001A62B6" w:rsidRPr="00806CB4" w:rsidRDefault="009206F0" w:rsidP="00806CB4">
      <w:pPr>
        <w:spacing w:after="0"/>
        <w:ind w:firstLine="142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>Исходя из основных потребностей ребенка как основы формирования его комфортного самочувствия, об</w:t>
      </w:r>
      <w:r w:rsidR="000B2B41"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разовательный процесс строится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t xml:space="preserve">на диалогическом, а не монологическом общении. И тут важно сделать акцент на формировании обучающего детского сообщества, в котором каждый ребенок чувствует себя успешным, уверенным в том, что он может справиться с любым заданием как самостоятельно, так и при помощи других </w:t>
      </w:r>
      <w:r w:rsidRPr="00806CB4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детей и понимающего его взрослого. Формирование такого обучающегося детского сообщества требует ухода от глубоко укоренившихся в дошкольной системе занятий школьного типа, когда дети сидят в затылок друг другу, выполняют каждый свою работу молча, не видя при этом, что делают другие. Очень важно обеспечить детям возможность общаться друг с другом, видеть оригинальные решения других детей и творчески переносить их в свои работы; свободно выбирать способы и средства своей деятельности, проявлять собственное волеизъявление и т.п. Важно бережно относиться к видению мира самим ребенком, к проявлению его самостоятельности и активности, и поддерживать это, тем самым сохраняя его индивидуальность. На этом фоне формируется доброжелательное отношение детей между собой, их умение радоваться успехам другого, поскольку деятельность не носит соревновательный характер и  направлена на получение общего результата. </w:t>
      </w:r>
    </w:p>
    <w:p w14:paraId="7A7E0CB5" w14:textId="77777777" w:rsidR="001A62B6" w:rsidRPr="00806CB4" w:rsidRDefault="001A62B6" w:rsidP="00806CB4">
      <w:pPr>
        <w:spacing w:after="0"/>
        <w:ind w:firstLine="142"/>
        <w:jc w:val="both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50BA7E6E" w14:textId="77777777" w:rsidR="0091174B" w:rsidRPr="00806CB4" w:rsidRDefault="00343655" w:rsidP="00806CB4">
      <w:pPr>
        <w:suppressAutoHyphens w:val="0"/>
        <w:spacing w:after="0"/>
        <w:ind w:firstLine="72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 7 . Комплексно–</w:t>
      </w:r>
      <w:r w:rsidR="0091174B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тематическое планирование специалистов</w:t>
      </w:r>
    </w:p>
    <w:p w14:paraId="1D911369" w14:textId="77777777" w:rsidR="0091174B" w:rsidRPr="00806CB4" w:rsidRDefault="00343655" w:rsidP="00806CB4">
      <w:pPr>
        <w:suppressAutoHyphens w:val="0"/>
        <w:spacing w:after="0"/>
        <w:ind w:firstLine="72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Календарно–</w:t>
      </w:r>
      <w:r w:rsidR="0091174B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тематическое планирование по физической культуре с детьми 3-х – 4-х лет</w:t>
      </w: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"/>
        <w:gridCol w:w="2514"/>
        <w:gridCol w:w="9713"/>
        <w:gridCol w:w="2410"/>
      </w:tblGrid>
      <w:tr w:rsidR="0033428D" w:rsidRPr="00806CB4" w14:paraId="12B5F846" w14:textId="77777777" w:rsidTr="0033428D">
        <w:tc>
          <w:tcPr>
            <w:tcW w:w="497" w:type="dxa"/>
          </w:tcPr>
          <w:p w14:paraId="61A267A1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4" w:type="dxa"/>
            <w:vAlign w:val="center"/>
          </w:tcPr>
          <w:p w14:paraId="2E6E6614" w14:textId="260335CC" w:rsidR="0033428D" w:rsidRPr="008454A9" w:rsidRDefault="0033428D" w:rsidP="006C2E9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9713" w:type="dxa"/>
            <w:vAlign w:val="center"/>
          </w:tcPr>
          <w:p w14:paraId="5C4ED7E5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2410" w:type="dxa"/>
            <w:vAlign w:val="center"/>
          </w:tcPr>
          <w:p w14:paraId="57BD42BC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проведения</w:t>
            </w:r>
          </w:p>
        </w:tc>
      </w:tr>
      <w:tr w:rsidR="0033428D" w:rsidRPr="00806CB4" w14:paraId="48A81556" w14:textId="77777777" w:rsidTr="0033428D">
        <w:tc>
          <w:tcPr>
            <w:tcW w:w="497" w:type="dxa"/>
          </w:tcPr>
          <w:p w14:paraId="6A023DF7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731010D5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4A62AEFE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 неделя «Здравствуй, детский сад»</w:t>
            </w:r>
          </w:p>
        </w:tc>
        <w:tc>
          <w:tcPr>
            <w:tcW w:w="9713" w:type="dxa"/>
            <w:vAlign w:val="center"/>
          </w:tcPr>
          <w:p w14:paraId="46E02A9A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Приучать детей при ходьбе парами согласовывать свои движения с движениями рядом идущего ребёнка, бегать свободно небольшими группами и всей группой в определённом направлении, выполнять движения в соответствии с сигналами.</w:t>
            </w:r>
          </w:p>
        </w:tc>
        <w:tc>
          <w:tcPr>
            <w:tcW w:w="2410" w:type="dxa"/>
            <w:vAlign w:val="center"/>
          </w:tcPr>
          <w:p w14:paraId="20CF381B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33428D" w:rsidRPr="00806CB4" w14:paraId="0294BDEA" w14:textId="77777777" w:rsidTr="0033428D">
        <w:tc>
          <w:tcPr>
            <w:tcW w:w="497" w:type="dxa"/>
          </w:tcPr>
          <w:p w14:paraId="7347608D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144FF909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5B1192D4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Приучать детей при ходьбе парами согласовывать свои движения с движениями рядом идущего ребёнка, бегать свободно небольшими группами и всей группой в определённом направлении, выполнять движения в соответствии с сигналами.</w:t>
            </w:r>
          </w:p>
        </w:tc>
        <w:tc>
          <w:tcPr>
            <w:tcW w:w="2410" w:type="dxa"/>
            <w:vAlign w:val="center"/>
          </w:tcPr>
          <w:p w14:paraId="4C3AB092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33428D" w:rsidRPr="00806CB4" w14:paraId="4B74C797" w14:textId="77777777" w:rsidTr="0033428D">
        <w:tc>
          <w:tcPr>
            <w:tcW w:w="497" w:type="dxa"/>
          </w:tcPr>
          <w:p w14:paraId="1F466A90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4" w:type="dxa"/>
            <w:vAlign w:val="center"/>
          </w:tcPr>
          <w:p w14:paraId="6B72E4C3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 неделя</w:t>
            </w:r>
          </w:p>
          <w:p w14:paraId="31BF0480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«Осень пришла»</w:t>
            </w:r>
          </w:p>
        </w:tc>
        <w:tc>
          <w:tcPr>
            <w:tcW w:w="9713" w:type="dxa"/>
            <w:vAlign w:val="center"/>
          </w:tcPr>
          <w:p w14:paraId="081C7F7D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Приучать ходить свободно в колонне по одному, совершенствовать навык ползания на четвереньках по прямой 2-</w:t>
            </w:r>
            <w:smartTag w:uri="urn:schemas-microsoft-com:office:smarttags" w:element="metricconverter">
              <w:smartTagPr>
                <w:attr w:name="ProductID" w:val="3 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3 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 доставлять детям радость от совместных форм двигательной деятельности.</w:t>
            </w:r>
          </w:p>
        </w:tc>
        <w:tc>
          <w:tcPr>
            <w:tcW w:w="2410" w:type="dxa"/>
            <w:vAlign w:val="center"/>
          </w:tcPr>
          <w:p w14:paraId="4853A1D8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33428D" w:rsidRPr="00806CB4" w14:paraId="39B79850" w14:textId="77777777" w:rsidTr="0033428D">
        <w:tc>
          <w:tcPr>
            <w:tcW w:w="497" w:type="dxa"/>
          </w:tcPr>
          <w:p w14:paraId="5A19C9D0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2A60283A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45F3EF9E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Приучать ходить свободно в колонне по одному, совершенствовать навык ползания на четвереньках по прямой 2-</w:t>
            </w:r>
            <w:smartTag w:uri="urn:schemas-microsoft-com:office:smarttags" w:element="metricconverter">
              <w:smartTagPr>
                <w:attr w:name="ProductID" w:val="3 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3 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; доставлять детям радость от совместных форм двигательной деятельности.</w:t>
            </w:r>
          </w:p>
        </w:tc>
        <w:tc>
          <w:tcPr>
            <w:tcW w:w="2410" w:type="dxa"/>
            <w:vAlign w:val="center"/>
          </w:tcPr>
          <w:p w14:paraId="3A3C633B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33428D" w:rsidRPr="00806CB4" w14:paraId="5395762E" w14:textId="77777777" w:rsidTr="0033428D">
        <w:tc>
          <w:tcPr>
            <w:tcW w:w="497" w:type="dxa"/>
          </w:tcPr>
          <w:p w14:paraId="535B12A6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67E73F1F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 неделя</w:t>
            </w:r>
          </w:p>
          <w:p w14:paraId="2D6D79C8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«Осень пришла»</w:t>
            </w:r>
          </w:p>
        </w:tc>
        <w:tc>
          <w:tcPr>
            <w:tcW w:w="9713" w:type="dxa"/>
            <w:vAlign w:val="center"/>
          </w:tcPr>
          <w:p w14:paraId="5BE5A840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Обогащать двигательный опыт детей, содействовать правильному выполнению движений в соответствии с заданным направлением, формировать умение подпрыгивать вверх легко и ритмично, стараясь коснуться подвешенного над головой предмете, использовать игровые образы для выразительности детей.</w:t>
            </w:r>
          </w:p>
        </w:tc>
        <w:tc>
          <w:tcPr>
            <w:tcW w:w="2410" w:type="dxa"/>
            <w:vAlign w:val="center"/>
          </w:tcPr>
          <w:p w14:paraId="14747ABE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33428D" w:rsidRPr="00806CB4" w14:paraId="1E510EE4" w14:textId="77777777" w:rsidTr="0033428D">
        <w:tc>
          <w:tcPr>
            <w:tcW w:w="497" w:type="dxa"/>
          </w:tcPr>
          <w:p w14:paraId="27E3B487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4" w:type="dxa"/>
            <w:vAlign w:val="center"/>
          </w:tcPr>
          <w:p w14:paraId="65917582" w14:textId="77777777" w:rsidR="0033428D" w:rsidRPr="002A244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1855ED99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Обогащать двигательный опыт детей, содействовать правильному выполнению движений в соответствии с заданным направлением, формировать умение подпрыгивать вверх легко и ритмично, стараясь коснуться подвешенного над головой предмете, использовать игровые образы для выразительности детей.</w:t>
            </w:r>
          </w:p>
        </w:tc>
        <w:tc>
          <w:tcPr>
            <w:tcW w:w="2410" w:type="dxa"/>
            <w:vAlign w:val="center"/>
          </w:tcPr>
          <w:p w14:paraId="3388B33E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33428D" w:rsidRPr="00806CB4" w14:paraId="057F99A3" w14:textId="77777777" w:rsidTr="0033428D">
        <w:tc>
          <w:tcPr>
            <w:tcW w:w="497" w:type="dxa"/>
          </w:tcPr>
          <w:p w14:paraId="26B5119A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2514" w:type="dxa"/>
            <w:vAlign w:val="center"/>
          </w:tcPr>
          <w:p w14:paraId="0B711372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 неделя</w:t>
            </w:r>
          </w:p>
          <w:p w14:paraId="0C03AF5E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«Осень пришла»</w:t>
            </w:r>
          </w:p>
        </w:tc>
        <w:tc>
          <w:tcPr>
            <w:tcW w:w="9713" w:type="dxa"/>
            <w:vAlign w:val="center"/>
          </w:tcPr>
          <w:p w14:paraId="046B7069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Совершенствовать навыки ползания на четвереньках по прямой линии, упражнять в катании мяча друг другу двумя руками, приучать детей к совместным действиям в коллективной игре, соблюдать простейшие правила игр.</w:t>
            </w:r>
          </w:p>
        </w:tc>
        <w:tc>
          <w:tcPr>
            <w:tcW w:w="2410" w:type="dxa"/>
            <w:vAlign w:val="center"/>
          </w:tcPr>
          <w:p w14:paraId="28C415A8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33428D" w:rsidRPr="00806CB4" w14:paraId="307E7A3B" w14:textId="77777777" w:rsidTr="0033428D">
        <w:tc>
          <w:tcPr>
            <w:tcW w:w="497" w:type="dxa"/>
          </w:tcPr>
          <w:p w14:paraId="0B35C042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14" w:type="dxa"/>
            <w:vAlign w:val="center"/>
          </w:tcPr>
          <w:p w14:paraId="281D66BD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0AFB346F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Совершенствовать навыки ползания на четвереньках по прямой линии, упражнять в катании мяча друг другу двумя руками, приучать детей к совместным действиям в коллективной игре, соблюдать простейшие правила игр.</w:t>
            </w:r>
          </w:p>
        </w:tc>
        <w:tc>
          <w:tcPr>
            <w:tcW w:w="2410" w:type="dxa"/>
            <w:vAlign w:val="center"/>
          </w:tcPr>
          <w:p w14:paraId="62173CA5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Сентябрь</w:t>
            </w:r>
          </w:p>
        </w:tc>
      </w:tr>
      <w:tr w:rsidR="0033428D" w:rsidRPr="00806CB4" w14:paraId="771A79B4" w14:textId="77777777" w:rsidTr="0033428D">
        <w:tc>
          <w:tcPr>
            <w:tcW w:w="497" w:type="dxa"/>
          </w:tcPr>
          <w:p w14:paraId="7F23FFAC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23146C50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 неделя</w:t>
            </w:r>
          </w:p>
          <w:p w14:paraId="618BF23B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«Я и моя семья»</w:t>
            </w:r>
          </w:p>
        </w:tc>
        <w:tc>
          <w:tcPr>
            <w:tcW w:w="9713" w:type="dxa"/>
            <w:vAlign w:val="center"/>
          </w:tcPr>
          <w:p w14:paraId="50D8B1FA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Учить детей катать мяч по прямой в заданном направлении. Повторять прыжки на месте. Упражнять в ходьбе друг за другом, в умении согласовывать свои движения (подвижная игра «Поезд»).</w:t>
            </w:r>
          </w:p>
        </w:tc>
        <w:tc>
          <w:tcPr>
            <w:tcW w:w="2410" w:type="dxa"/>
            <w:vAlign w:val="center"/>
          </w:tcPr>
          <w:p w14:paraId="243096EB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33428D" w:rsidRPr="00806CB4" w14:paraId="0779800E" w14:textId="77777777" w:rsidTr="0033428D">
        <w:tc>
          <w:tcPr>
            <w:tcW w:w="497" w:type="dxa"/>
          </w:tcPr>
          <w:p w14:paraId="4DBBE168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3BC325BA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488B2D55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Учить детей катать мяч по прямой в заданном направлении. Повторять прыжки на месте. Упражнять в ходьбе друг за другом, в умении согласовывать свои движения (подвижная игра «Поезд»).</w:t>
            </w:r>
          </w:p>
        </w:tc>
        <w:tc>
          <w:tcPr>
            <w:tcW w:w="2410" w:type="dxa"/>
            <w:vAlign w:val="center"/>
          </w:tcPr>
          <w:p w14:paraId="1E56EAC6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33428D" w:rsidRPr="00806CB4" w14:paraId="25010A94" w14:textId="77777777" w:rsidTr="0033428D">
        <w:tc>
          <w:tcPr>
            <w:tcW w:w="497" w:type="dxa"/>
          </w:tcPr>
          <w:p w14:paraId="5B324F8F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4" w:type="dxa"/>
            <w:vAlign w:val="center"/>
          </w:tcPr>
          <w:p w14:paraId="3422FCD0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 неделя</w:t>
            </w:r>
          </w:p>
          <w:p w14:paraId="3D498590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«Осень золотая»</w:t>
            </w:r>
          </w:p>
        </w:tc>
        <w:tc>
          <w:tcPr>
            <w:tcW w:w="9713" w:type="dxa"/>
            <w:vAlign w:val="center"/>
          </w:tcPr>
          <w:p w14:paraId="4895C286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построения в круг (с помощью воспитателя). Повторение катания мячей по прямой. Упражнение детей в умении ориентироваться в пространстве, в беге врассыпную (подвижная игра «Самолёты»).</w:t>
            </w:r>
          </w:p>
        </w:tc>
        <w:tc>
          <w:tcPr>
            <w:tcW w:w="2410" w:type="dxa"/>
            <w:vAlign w:val="center"/>
          </w:tcPr>
          <w:p w14:paraId="34546705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33428D" w:rsidRPr="00806CB4" w14:paraId="087A2A05" w14:textId="77777777" w:rsidTr="0033428D">
        <w:tc>
          <w:tcPr>
            <w:tcW w:w="497" w:type="dxa"/>
          </w:tcPr>
          <w:p w14:paraId="33FF887D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6D23EA24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15DA52E7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построения в круг (с помощью воспитателя). Повторение катания мячей по прямой. Упражнение детей в умении ориентироваться в пространстве, в беге врассыпную (подвижная игра «Самолёты»).</w:t>
            </w:r>
          </w:p>
        </w:tc>
        <w:tc>
          <w:tcPr>
            <w:tcW w:w="2410" w:type="dxa"/>
            <w:vAlign w:val="center"/>
          </w:tcPr>
          <w:p w14:paraId="73AB2A14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33428D" w:rsidRPr="00806CB4" w14:paraId="0CBA8270" w14:textId="77777777" w:rsidTr="0033428D">
        <w:tc>
          <w:tcPr>
            <w:tcW w:w="497" w:type="dxa"/>
          </w:tcPr>
          <w:p w14:paraId="51AAB2E5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1C9DD40F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 неделя</w:t>
            </w:r>
          </w:p>
          <w:p w14:paraId="6DDD0742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«Осень дождливая»</w:t>
            </w:r>
          </w:p>
        </w:tc>
        <w:tc>
          <w:tcPr>
            <w:tcW w:w="9713" w:type="dxa"/>
            <w:vAlign w:val="center"/>
          </w:tcPr>
          <w:p w14:paraId="536C5793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Упражнять детей в беге колонной по одному, ползать и подлезать под препятствие (подвижная игра «В воротики»). Закреплять умение строиться в круг.</w:t>
            </w:r>
          </w:p>
        </w:tc>
        <w:tc>
          <w:tcPr>
            <w:tcW w:w="2410" w:type="dxa"/>
            <w:vAlign w:val="center"/>
          </w:tcPr>
          <w:p w14:paraId="7E68921E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33428D" w:rsidRPr="00806CB4" w14:paraId="4E1C719A" w14:textId="77777777" w:rsidTr="0033428D">
        <w:tc>
          <w:tcPr>
            <w:tcW w:w="497" w:type="dxa"/>
          </w:tcPr>
          <w:p w14:paraId="6A2AA7C6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4" w:type="dxa"/>
            <w:vAlign w:val="center"/>
          </w:tcPr>
          <w:p w14:paraId="017353C4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40612AD8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Упражнять детей в беге колонной по одному, ползать и подлезать под препятствие (подвижная игра «В воротики»). Закреплять умение строиться в круг.</w:t>
            </w:r>
          </w:p>
        </w:tc>
        <w:tc>
          <w:tcPr>
            <w:tcW w:w="2410" w:type="dxa"/>
            <w:vAlign w:val="center"/>
          </w:tcPr>
          <w:p w14:paraId="6AB5737D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33428D" w:rsidRPr="00806CB4" w14:paraId="392C6068" w14:textId="77777777" w:rsidTr="0033428D">
        <w:tc>
          <w:tcPr>
            <w:tcW w:w="497" w:type="dxa"/>
          </w:tcPr>
          <w:p w14:paraId="343F1011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14" w:type="dxa"/>
            <w:vAlign w:val="center"/>
          </w:tcPr>
          <w:p w14:paraId="72581DF6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неделя</w:t>
            </w:r>
          </w:p>
          <w:p w14:paraId="398252A4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«Осень дождливая»</w:t>
            </w:r>
          </w:p>
        </w:tc>
        <w:tc>
          <w:tcPr>
            <w:tcW w:w="9713" w:type="dxa"/>
            <w:vAlign w:val="center"/>
          </w:tcPr>
          <w:p w14:paraId="57A9232F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ползания под предметами. Повторение бега в колонне по одному. Упражнение детей в координировании своих движений в прыжке.</w:t>
            </w:r>
          </w:p>
        </w:tc>
        <w:tc>
          <w:tcPr>
            <w:tcW w:w="2410" w:type="dxa"/>
            <w:vAlign w:val="center"/>
          </w:tcPr>
          <w:p w14:paraId="0EB7B877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33428D" w:rsidRPr="00806CB4" w14:paraId="5F2CA6B4" w14:textId="77777777" w:rsidTr="0033428D">
        <w:tc>
          <w:tcPr>
            <w:tcW w:w="497" w:type="dxa"/>
          </w:tcPr>
          <w:p w14:paraId="767B51F1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14" w:type="dxa"/>
            <w:vAlign w:val="center"/>
          </w:tcPr>
          <w:p w14:paraId="7403746C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43964666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ползания под предметами. Повторение бега в колонне по одному. Упражнение детей в координировании своих движений в прыжке.</w:t>
            </w:r>
          </w:p>
        </w:tc>
        <w:tc>
          <w:tcPr>
            <w:tcW w:w="2410" w:type="dxa"/>
            <w:vAlign w:val="center"/>
          </w:tcPr>
          <w:p w14:paraId="771797EF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Октябрь</w:t>
            </w:r>
          </w:p>
        </w:tc>
      </w:tr>
      <w:tr w:rsidR="0033428D" w:rsidRPr="00806CB4" w14:paraId="021DA3DC" w14:textId="77777777" w:rsidTr="0033428D">
        <w:tc>
          <w:tcPr>
            <w:tcW w:w="497" w:type="dxa"/>
          </w:tcPr>
          <w:p w14:paraId="4F044365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719A6B21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 неделя</w:t>
            </w:r>
          </w:p>
          <w:p w14:paraId="4C0CD157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«Осень дождливая»</w:t>
            </w:r>
          </w:p>
        </w:tc>
        <w:tc>
          <w:tcPr>
            <w:tcW w:w="9713" w:type="dxa"/>
            <w:vAlign w:val="center"/>
          </w:tcPr>
          <w:p w14:paraId="22C7D64A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Разучивание прыжков с продвижением вперёд (расстояние до </w:t>
            </w:r>
            <w:smartTag w:uri="urn:schemas-microsoft-com:office:smarttags" w:element="metricconverter">
              <w:smartTagPr>
                <w:attr w:name="ProductID" w:val="2 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2 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 Повторение ползания под предметами. Развитие точности движений (подвижная игра «Попади в воротики»).</w:t>
            </w:r>
          </w:p>
        </w:tc>
        <w:tc>
          <w:tcPr>
            <w:tcW w:w="2410" w:type="dxa"/>
            <w:vAlign w:val="center"/>
          </w:tcPr>
          <w:p w14:paraId="6774ACFF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33428D" w:rsidRPr="00806CB4" w14:paraId="75DF2157" w14:textId="77777777" w:rsidTr="0033428D">
        <w:tc>
          <w:tcPr>
            <w:tcW w:w="497" w:type="dxa"/>
          </w:tcPr>
          <w:p w14:paraId="4623CDA4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6694F88D" w14:textId="77777777" w:rsidR="0033428D" w:rsidRPr="002A244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7C10203F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Разучивание прыжков с продвижением вперёд (расстояние до </w:t>
            </w:r>
            <w:smartTag w:uri="urn:schemas-microsoft-com:office:smarttags" w:element="metricconverter">
              <w:smartTagPr>
                <w:attr w:name="ProductID" w:val="2 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2 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 Повторение полза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ния под предметами. Развитие точности движений (подвижная игра «Попади в ворот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ни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ки»).</w:t>
            </w:r>
          </w:p>
        </w:tc>
        <w:tc>
          <w:tcPr>
            <w:tcW w:w="2410" w:type="dxa"/>
            <w:vAlign w:val="center"/>
          </w:tcPr>
          <w:p w14:paraId="11B207BA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Ноябрь</w:t>
            </w:r>
          </w:p>
        </w:tc>
      </w:tr>
      <w:tr w:rsidR="0033428D" w:rsidRPr="00806CB4" w14:paraId="58156CF3" w14:textId="77777777" w:rsidTr="0033428D">
        <w:tc>
          <w:tcPr>
            <w:tcW w:w="497" w:type="dxa"/>
          </w:tcPr>
          <w:p w14:paraId="0C0EFE58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4" w:type="dxa"/>
            <w:vAlign w:val="center"/>
          </w:tcPr>
          <w:p w14:paraId="364033A3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 неделя</w:t>
            </w:r>
          </w:p>
          <w:p w14:paraId="5809BA7F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«Наша мебель»</w:t>
            </w:r>
          </w:p>
        </w:tc>
        <w:tc>
          <w:tcPr>
            <w:tcW w:w="9713" w:type="dxa"/>
            <w:vAlign w:val="center"/>
          </w:tcPr>
          <w:p w14:paraId="0844828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навыка катания мячей между предметами. Повторение прыжков с продвижением вперёд (2-3 раза). Воспитание чувства равновесия, умения ходить ровно по ограниченному пространству (подвижная игра «По тропинке»).</w:t>
            </w:r>
          </w:p>
        </w:tc>
        <w:tc>
          <w:tcPr>
            <w:tcW w:w="2410" w:type="dxa"/>
            <w:vAlign w:val="center"/>
          </w:tcPr>
          <w:p w14:paraId="474FB667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33428D" w:rsidRPr="00806CB4" w14:paraId="1038E213" w14:textId="77777777" w:rsidTr="0033428D">
        <w:tc>
          <w:tcPr>
            <w:tcW w:w="497" w:type="dxa"/>
          </w:tcPr>
          <w:p w14:paraId="490196D2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5D03C962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75519F4C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Развитие навыка катания мячей между предметами. Повторение прыжков с продвижением вперёд (2-3 раза). Воспитание чувства равновесия, умения ходить ровно по ограниченному пространству (подвижная игра «По тропинке»).</w:t>
            </w:r>
          </w:p>
        </w:tc>
        <w:tc>
          <w:tcPr>
            <w:tcW w:w="2410" w:type="dxa"/>
            <w:vAlign w:val="center"/>
          </w:tcPr>
          <w:p w14:paraId="575919A0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33428D" w:rsidRPr="00806CB4" w14:paraId="22D4BA5D" w14:textId="77777777" w:rsidTr="0033428D">
        <w:tc>
          <w:tcPr>
            <w:tcW w:w="497" w:type="dxa"/>
          </w:tcPr>
          <w:p w14:paraId="7145A94C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187CC3DF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11 неделя</w:t>
            </w:r>
          </w:p>
          <w:p w14:paraId="0572EDD9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«Наша одежда»</w:t>
            </w:r>
          </w:p>
        </w:tc>
        <w:tc>
          <w:tcPr>
            <w:tcW w:w="9713" w:type="dxa"/>
            <w:vAlign w:val="center"/>
          </w:tcPr>
          <w:p w14:paraId="251B5B46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с детьми построения в колонну. Повторение катания мячей между предметами. Закрепление навыков ходьбы. Ориентировка в пространстве (подвижная игра «К куклам в гости).</w:t>
            </w:r>
          </w:p>
        </w:tc>
        <w:tc>
          <w:tcPr>
            <w:tcW w:w="2410" w:type="dxa"/>
            <w:vAlign w:val="center"/>
          </w:tcPr>
          <w:p w14:paraId="2589642C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33428D" w:rsidRPr="00806CB4" w14:paraId="20EA10A9" w14:textId="77777777" w:rsidTr="0033428D">
        <w:tc>
          <w:tcPr>
            <w:tcW w:w="497" w:type="dxa"/>
          </w:tcPr>
          <w:p w14:paraId="55FE351C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4" w:type="dxa"/>
            <w:vAlign w:val="center"/>
          </w:tcPr>
          <w:p w14:paraId="14485D46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372F01B3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с детьми построения в колонну. Повторение катания мячей между предметами. Закрепление навыков ходьбы. Ориентировка в пространстве (подвижная игра «К куклам в гости).</w:t>
            </w:r>
          </w:p>
        </w:tc>
        <w:tc>
          <w:tcPr>
            <w:tcW w:w="2410" w:type="dxa"/>
            <w:vAlign w:val="center"/>
          </w:tcPr>
          <w:p w14:paraId="2160FD81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33428D" w:rsidRPr="00806CB4" w14:paraId="24D70A4F" w14:textId="77777777" w:rsidTr="0033428D">
        <w:tc>
          <w:tcPr>
            <w:tcW w:w="497" w:type="dxa"/>
          </w:tcPr>
          <w:p w14:paraId="4E8DF238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14" w:type="dxa"/>
            <w:vAlign w:val="center"/>
          </w:tcPr>
          <w:p w14:paraId="36922B7B" w14:textId="77777777" w:rsidR="002A2449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12 неделя</w:t>
            </w:r>
          </w:p>
          <w:p w14:paraId="209ADF0F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«Важные дела людей»</w:t>
            </w:r>
          </w:p>
        </w:tc>
        <w:tc>
          <w:tcPr>
            <w:tcW w:w="9713" w:type="dxa"/>
            <w:vAlign w:val="center"/>
          </w:tcPr>
          <w:p w14:paraId="706BFFF6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техники движения в колонне по кругу. Повторение перестроения в колонну из различных положений. Упражнение в ползании на четвереньках, развитие координации движений (подвижная игра «Не задень линии»).</w:t>
            </w:r>
          </w:p>
        </w:tc>
        <w:tc>
          <w:tcPr>
            <w:tcW w:w="2410" w:type="dxa"/>
            <w:vAlign w:val="center"/>
          </w:tcPr>
          <w:p w14:paraId="7A478570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33428D" w:rsidRPr="00806CB4" w14:paraId="2004D7EA" w14:textId="77777777" w:rsidTr="0033428D">
        <w:tc>
          <w:tcPr>
            <w:tcW w:w="497" w:type="dxa"/>
          </w:tcPr>
          <w:p w14:paraId="68B32C79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14" w:type="dxa"/>
            <w:vAlign w:val="center"/>
          </w:tcPr>
          <w:p w14:paraId="3CBE0B81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61CC1CC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техники движения в колонне по кругу. Повторение перестроения в колонну из различных положений. Упражнение в ползании на четвереньках, развитие координации движений (подвижная игра «Не задень линии»).</w:t>
            </w:r>
          </w:p>
        </w:tc>
        <w:tc>
          <w:tcPr>
            <w:tcW w:w="2410" w:type="dxa"/>
            <w:vAlign w:val="center"/>
          </w:tcPr>
          <w:p w14:paraId="6E78814A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</w:tr>
      <w:tr w:rsidR="0033428D" w:rsidRPr="00806CB4" w14:paraId="329367A2" w14:textId="77777777" w:rsidTr="0033428D">
        <w:tc>
          <w:tcPr>
            <w:tcW w:w="497" w:type="dxa"/>
          </w:tcPr>
          <w:p w14:paraId="74DBF25D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34EDC921" w14:textId="77777777" w:rsidR="002A2449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13 неделя </w:t>
            </w:r>
          </w:p>
          <w:p w14:paraId="2149CDD5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«Встречаем зиму»</w:t>
            </w:r>
          </w:p>
        </w:tc>
        <w:tc>
          <w:tcPr>
            <w:tcW w:w="9713" w:type="dxa"/>
            <w:vAlign w:val="center"/>
          </w:tcPr>
          <w:p w14:paraId="276A2BDD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ползания вокруг предметов. Повторение ходьбы в колонне по кругу. Упражнение в прыжках на двух ногах  (подвижная игра «Прыгай, как мячик»).</w:t>
            </w:r>
          </w:p>
        </w:tc>
        <w:tc>
          <w:tcPr>
            <w:tcW w:w="2410" w:type="dxa"/>
            <w:vAlign w:val="center"/>
          </w:tcPr>
          <w:p w14:paraId="2F217BB4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33428D" w:rsidRPr="00806CB4" w14:paraId="1CDA11D7" w14:textId="77777777" w:rsidTr="0033428D">
        <w:tc>
          <w:tcPr>
            <w:tcW w:w="497" w:type="dxa"/>
          </w:tcPr>
          <w:p w14:paraId="5BFB7104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582B8503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189AA6C6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ползания вокруг предметов. Повторение ходьбы в колонне по кругу. Упражнение в прыжках на двух ногах  (подвижная игра «Прыгай, как мячик»).</w:t>
            </w:r>
          </w:p>
        </w:tc>
        <w:tc>
          <w:tcPr>
            <w:tcW w:w="2410" w:type="dxa"/>
            <w:vAlign w:val="center"/>
          </w:tcPr>
          <w:p w14:paraId="7FFCB5DE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33428D" w:rsidRPr="00806CB4" w14:paraId="0E5E2074" w14:textId="77777777" w:rsidTr="0033428D">
        <w:tc>
          <w:tcPr>
            <w:tcW w:w="497" w:type="dxa"/>
          </w:tcPr>
          <w:p w14:paraId="74EB393F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4" w:type="dxa"/>
            <w:vAlign w:val="center"/>
          </w:tcPr>
          <w:p w14:paraId="7F002569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14 неделя</w:t>
            </w:r>
          </w:p>
          <w:p w14:paraId="43A83357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«Встречаем зиму»</w:t>
            </w:r>
          </w:p>
        </w:tc>
        <w:tc>
          <w:tcPr>
            <w:tcW w:w="9713" w:type="dxa"/>
            <w:vAlign w:val="center"/>
          </w:tcPr>
          <w:p w14:paraId="26C676BC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прыжков через линии. Повторение ползания вокруг предметов. Упражнение в бросании и ловле мяча, развитие реакции на сигнал (подвижная игра «Лови мяч»).</w:t>
            </w:r>
          </w:p>
        </w:tc>
        <w:tc>
          <w:tcPr>
            <w:tcW w:w="2410" w:type="dxa"/>
            <w:vAlign w:val="center"/>
          </w:tcPr>
          <w:p w14:paraId="26C5D3E1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33428D" w:rsidRPr="00806CB4" w14:paraId="541ADE25" w14:textId="77777777" w:rsidTr="0033428D">
        <w:tc>
          <w:tcPr>
            <w:tcW w:w="497" w:type="dxa"/>
          </w:tcPr>
          <w:p w14:paraId="4C0FC114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136F0C49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2637153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прыжков через линии. Повторение ползания вокруг предметов. Упражнение в бросании и ловле мяча, развитие реакции на сигнал (подвижная игра «Лови мяч»).</w:t>
            </w:r>
          </w:p>
        </w:tc>
        <w:tc>
          <w:tcPr>
            <w:tcW w:w="2410" w:type="dxa"/>
            <w:vAlign w:val="center"/>
          </w:tcPr>
          <w:p w14:paraId="2A3526B6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33428D" w:rsidRPr="00806CB4" w14:paraId="2DF9F495" w14:textId="77777777" w:rsidTr="0033428D">
        <w:tc>
          <w:tcPr>
            <w:tcW w:w="497" w:type="dxa"/>
          </w:tcPr>
          <w:p w14:paraId="25C91CF7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2F68FC4F" w14:textId="77777777" w:rsidR="002A2449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15 неделя </w:t>
            </w:r>
          </w:p>
          <w:p w14:paraId="69A42E99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«Встречаем зиму»</w:t>
            </w:r>
          </w:p>
        </w:tc>
        <w:tc>
          <w:tcPr>
            <w:tcW w:w="9713" w:type="dxa"/>
            <w:vAlign w:val="center"/>
          </w:tcPr>
          <w:p w14:paraId="5A9CA3DC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Разучивание катания мячей с попаданием в предметы (расстояние </w:t>
            </w:r>
            <w:smartTag w:uri="urn:schemas-microsoft-com:office:smarttags" w:element="metricconverter">
              <w:smartTagPr>
                <w:attr w:name="ProductID" w:val="1,5 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1,5 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 Повторение прыжков через линии. Упражнение в ходьбе, развитие равновесия.</w:t>
            </w:r>
          </w:p>
        </w:tc>
        <w:tc>
          <w:tcPr>
            <w:tcW w:w="2410" w:type="dxa"/>
            <w:vAlign w:val="center"/>
          </w:tcPr>
          <w:p w14:paraId="46470790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33428D" w:rsidRPr="00806CB4" w14:paraId="7FE450F7" w14:textId="77777777" w:rsidTr="0033428D">
        <w:tc>
          <w:tcPr>
            <w:tcW w:w="497" w:type="dxa"/>
          </w:tcPr>
          <w:p w14:paraId="6928C6BA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514" w:type="dxa"/>
            <w:vAlign w:val="center"/>
          </w:tcPr>
          <w:p w14:paraId="5C5CBC2A" w14:textId="77777777" w:rsidR="0033428D" w:rsidRPr="002A244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6CAB74FE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Разучивание катания мячей с попаданием в предметы (расстояние </w:t>
            </w:r>
            <w:smartTag w:uri="urn:schemas-microsoft-com:office:smarttags" w:element="metricconverter">
              <w:smartTagPr>
                <w:attr w:name="ProductID" w:val="1,5 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1,5 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 Повторение прыжков через линии. Упражнение в ходьбе, развитие равновесия.</w:t>
            </w:r>
          </w:p>
        </w:tc>
        <w:tc>
          <w:tcPr>
            <w:tcW w:w="2410" w:type="dxa"/>
            <w:vAlign w:val="center"/>
          </w:tcPr>
          <w:p w14:paraId="08B41708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33428D" w:rsidRPr="00806CB4" w14:paraId="3F9129E2" w14:textId="77777777" w:rsidTr="0033428D">
        <w:tc>
          <w:tcPr>
            <w:tcW w:w="497" w:type="dxa"/>
          </w:tcPr>
          <w:p w14:paraId="7503035F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14" w:type="dxa"/>
            <w:vAlign w:val="center"/>
          </w:tcPr>
          <w:p w14:paraId="0FA5463B" w14:textId="77777777" w:rsidR="002A2449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 неделя</w:t>
            </w:r>
          </w:p>
          <w:p w14:paraId="5283FC81" w14:textId="77777777" w:rsidR="0033428D" w:rsidRPr="008454A9" w:rsidRDefault="0033428D" w:rsidP="002A2449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«Скоро Новый год»</w:t>
            </w:r>
          </w:p>
        </w:tc>
        <w:tc>
          <w:tcPr>
            <w:tcW w:w="9713" w:type="dxa"/>
            <w:vAlign w:val="center"/>
          </w:tcPr>
          <w:p w14:paraId="2C7ACE1C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Разучивание построения в колонну по ориентирам. Повторение катания мячей с попаданием в цель (расстояние </w:t>
            </w:r>
            <w:smartTag w:uri="urn:schemas-microsoft-com:office:smarttags" w:element="metricconverter">
              <w:smartTagPr>
                <w:attr w:name="ProductID" w:val="1,5 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1,5 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 Упражнение в беге, развитие ориентировки в пространстве.</w:t>
            </w:r>
          </w:p>
        </w:tc>
        <w:tc>
          <w:tcPr>
            <w:tcW w:w="2410" w:type="dxa"/>
            <w:vAlign w:val="center"/>
          </w:tcPr>
          <w:p w14:paraId="7E41DB90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33428D" w:rsidRPr="00806CB4" w14:paraId="7E7AFD40" w14:textId="77777777" w:rsidTr="0033428D">
        <w:tc>
          <w:tcPr>
            <w:tcW w:w="497" w:type="dxa"/>
          </w:tcPr>
          <w:p w14:paraId="3F00A5A2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14" w:type="dxa"/>
            <w:vAlign w:val="center"/>
          </w:tcPr>
          <w:p w14:paraId="16DF0C39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05E4AE6B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Разучивание построения в колонну по ориентирам. Повторение катания мячей с попаданием в цель (расстояние </w:t>
            </w:r>
            <w:smartTag w:uri="urn:schemas-microsoft-com:office:smarttags" w:element="metricconverter">
              <w:smartTagPr>
                <w:attr w:name="ProductID" w:val="1,5 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1,5 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). Упражнение в беге, развитие ориентировки в пространстве.</w:t>
            </w:r>
          </w:p>
        </w:tc>
        <w:tc>
          <w:tcPr>
            <w:tcW w:w="2410" w:type="dxa"/>
            <w:vAlign w:val="center"/>
          </w:tcPr>
          <w:p w14:paraId="3103EBD4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Декабрь</w:t>
            </w:r>
          </w:p>
        </w:tc>
      </w:tr>
      <w:tr w:rsidR="0033428D" w:rsidRPr="00806CB4" w14:paraId="30E655E8" w14:textId="77777777" w:rsidTr="0033428D">
        <w:tc>
          <w:tcPr>
            <w:tcW w:w="497" w:type="dxa"/>
          </w:tcPr>
          <w:p w14:paraId="4F528D44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2D023DD9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17 неделя «Празднование Нового года»</w:t>
            </w:r>
          </w:p>
        </w:tc>
        <w:tc>
          <w:tcPr>
            <w:tcW w:w="9713" w:type="dxa"/>
            <w:vAlign w:val="center"/>
          </w:tcPr>
          <w:p w14:paraId="4A0B86FF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ходьбы парами друг за другом. Повторение построения в колонну по ориентирам. Упражнение в беге и ползании (подвижная игра «пробеги, как мышка; пройди, как мишка»).</w:t>
            </w:r>
          </w:p>
        </w:tc>
        <w:tc>
          <w:tcPr>
            <w:tcW w:w="2410" w:type="dxa"/>
            <w:vAlign w:val="center"/>
          </w:tcPr>
          <w:p w14:paraId="3746C452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</w:tr>
      <w:tr w:rsidR="0033428D" w:rsidRPr="00806CB4" w14:paraId="3A334E35" w14:textId="77777777" w:rsidTr="0033428D">
        <w:tc>
          <w:tcPr>
            <w:tcW w:w="497" w:type="dxa"/>
          </w:tcPr>
          <w:p w14:paraId="0F7A7023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672CB3CC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38FA8515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ходьбы парами друг за другом. Повторение построения в колонну по ориентирам. Упражнение в беге и ползании (подвижная игра «пробеги, как мышка; пройди, как мишка»).</w:t>
            </w:r>
          </w:p>
        </w:tc>
        <w:tc>
          <w:tcPr>
            <w:tcW w:w="2410" w:type="dxa"/>
            <w:vAlign w:val="center"/>
          </w:tcPr>
          <w:p w14:paraId="7DD046A6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</w:tr>
      <w:tr w:rsidR="0033428D" w:rsidRPr="00806CB4" w14:paraId="483C954E" w14:textId="77777777" w:rsidTr="0033428D">
        <w:tc>
          <w:tcPr>
            <w:tcW w:w="497" w:type="dxa"/>
          </w:tcPr>
          <w:p w14:paraId="5D4C237D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4" w:type="dxa"/>
            <w:vAlign w:val="center"/>
          </w:tcPr>
          <w:p w14:paraId="4CFA6340" w14:textId="77777777" w:rsidR="002A2449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18 неделя </w:t>
            </w:r>
          </w:p>
          <w:p w14:paraId="3CBE7D38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«Зимние забавы»</w:t>
            </w:r>
          </w:p>
        </w:tc>
        <w:tc>
          <w:tcPr>
            <w:tcW w:w="9713" w:type="dxa"/>
            <w:vAlign w:val="center"/>
          </w:tcPr>
          <w:p w14:paraId="72D6A78E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ходьбы на четвереньках. Повторение ходьбы парами друг за другом. Развитие координации движений и реакции на сигнал (подвижная игра «Зайка беленький сидит»).</w:t>
            </w:r>
          </w:p>
        </w:tc>
        <w:tc>
          <w:tcPr>
            <w:tcW w:w="2410" w:type="dxa"/>
            <w:vAlign w:val="center"/>
          </w:tcPr>
          <w:p w14:paraId="2FE6E71A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</w:tr>
      <w:tr w:rsidR="0033428D" w:rsidRPr="00806CB4" w14:paraId="615808C8" w14:textId="77777777" w:rsidTr="0033428D">
        <w:tc>
          <w:tcPr>
            <w:tcW w:w="497" w:type="dxa"/>
          </w:tcPr>
          <w:p w14:paraId="5738A867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33A153CE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4F18DE40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ходьбы на четвереньках. Повторение ходьбы парами друг за другом. Развитие координации движений и реакции на сигнал (подвижная игра «Зайка беленький сидит»).</w:t>
            </w:r>
          </w:p>
        </w:tc>
        <w:tc>
          <w:tcPr>
            <w:tcW w:w="2410" w:type="dxa"/>
            <w:vAlign w:val="center"/>
          </w:tcPr>
          <w:p w14:paraId="081323FB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</w:tr>
      <w:tr w:rsidR="0033428D" w:rsidRPr="00806CB4" w14:paraId="7D571434" w14:textId="77777777" w:rsidTr="0033428D">
        <w:tc>
          <w:tcPr>
            <w:tcW w:w="497" w:type="dxa"/>
          </w:tcPr>
          <w:p w14:paraId="0955CE21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3BD189ED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19 неделя «Зимние забавы»</w:t>
            </w:r>
          </w:p>
        </w:tc>
        <w:tc>
          <w:tcPr>
            <w:tcW w:w="9713" w:type="dxa"/>
            <w:vAlign w:val="center"/>
          </w:tcPr>
          <w:p w14:paraId="70A51CF1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прыжков через невысокие предметы. Повторение ходьбы на четвереньках. Упражнение в ловле и катании мяча (подвижная игра «Поймай-прокати»).</w:t>
            </w:r>
          </w:p>
        </w:tc>
        <w:tc>
          <w:tcPr>
            <w:tcW w:w="2410" w:type="dxa"/>
            <w:vAlign w:val="center"/>
          </w:tcPr>
          <w:p w14:paraId="09542D36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</w:tr>
      <w:tr w:rsidR="0033428D" w:rsidRPr="00806CB4" w14:paraId="17C33778" w14:textId="77777777" w:rsidTr="0033428D">
        <w:tc>
          <w:tcPr>
            <w:tcW w:w="497" w:type="dxa"/>
          </w:tcPr>
          <w:p w14:paraId="10AF19D0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4" w:type="dxa"/>
            <w:vAlign w:val="center"/>
          </w:tcPr>
          <w:p w14:paraId="287DEB0C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01AF04D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прыжков через невысокие предметы. Повторение ходьбы на четвереньках. Упражнение в ловле и катании мяча (подвижная игра «Поймай-прокати»).</w:t>
            </w:r>
          </w:p>
        </w:tc>
        <w:tc>
          <w:tcPr>
            <w:tcW w:w="2410" w:type="dxa"/>
            <w:vAlign w:val="center"/>
          </w:tcPr>
          <w:p w14:paraId="3258E7D9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Январь</w:t>
            </w:r>
          </w:p>
        </w:tc>
      </w:tr>
      <w:tr w:rsidR="0033428D" w:rsidRPr="00806CB4" w14:paraId="3FFA3D42" w14:textId="77777777" w:rsidTr="0033428D">
        <w:tc>
          <w:tcPr>
            <w:tcW w:w="497" w:type="dxa"/>
          </w:tcPr>
          <w:p w14:paraId="3733B396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557D55C9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 неделя «Домашние животные»</w:t>
            </w:r>
          </w:p>
        </w:tc>
        <w:tc>
          <w:tcPr>
            <w:tcW w:w="9713" w:type="dxa"/>
            <w:vAlign w:val="center"/>
          </w:tcPr>
          <w:p w14:paraId="4450E71F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подбрасывания и ловли мяча двумя руками. Повторение прыжков через невысокие предметы. Упражнение в чередовании ходьбы и бега.</w:t>
            </w:r>
          </w:p>
        </w:tc>
        <w:tc>
          <w:tcPr>
            <w:tcW w:w="2410" w:type="dxa"/>
            <w:vAlign w:val="center"/>
          </w:tcPr>
          <w:p w14:paraId="6EBF67B3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</w:tr>
      <w:tr w:rsidR="0033428D" w:rsidRPr="00806CB4" w14:paraId="6172025C" w14:textId="77777777" w:rsidTr="0033428D">
        <w:tc>
          <w:tcPr>
            <w:tcW w:w="497" w:type="dxa"/>
          </w:tcPr>
          <w:p w14:paraId="7E0CD0EF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4CB8575C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56FC4C0C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подбрасывания и ловли мяча двумя руками. Повторение прыжков через невысокие предметы. Упражнение в чередовании ходьбы и бега.</w:t>
            </w:r>
          </w:p>
        </w:tc>
        <w:tc>
          <w:tcPr>
            <w:tcW w:w="2410" w:type="dxa"/>
            <w:vAlign w:val="center"/>
          </w:tcPr>
          <w:p w14:paraId="27FE4A38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</w:tr>
      <w:tr w:rsidR="0033428D" w:rsidRPr="00806CB4" w14:paraId="11E2A9A6" w14:textId="77777777" w:rsidTr="0033428D">
        <w:tc>
          <w:tcPr>
            <w:tcW w:w="497" w:type="dxa"/>
          </w:tcPr>
          <w:p w14:paraId="6DD17037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4" w:type="dxa"/>
            <w:vAlign w:val="center"/>
          </w:tcPr>
          <w:p w14:paraId="16CAE44C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21 неделя «Домашние животные»</w:t>
            </w:r>
          </w:p>
        </w:tc>
        <w:tc>
          <w:tcPr>
            <w:tcW w:w="9713" w:type="dxa"/>
            <w:vAlign w:val="center"/>
          </w:tcPr>
          <w:p w14:paraId="00A4E3E5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перестроения в колонну по ориентирам. Повторение подбрасывания и ловли мяча двумя руками. Упражнение в беге, совершенствование ориентировки в про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странстве (подвижная игра «Мыши и кот»).</w:t>
            </w:r>
          </w:p>
        </w:tc>
        <w:tc>
          <w:tcPr>
            <w:tcW w:w="2410" w:type="dxa"/>
            <w:vAlign w:val="center"/>
          </w:tcPr>
          <w:p w14:paraId="50C78914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Февраль</w:t>
            </w:r>
          </w:p>
        </w:tc>
      </w:tr>
      <w:tr w:rsidR="0033428D" w:rsidRPr="00806CB4" w14:paraId="2D431F0D" w14:textId="77777777" w:rsidTr="0033428D">
        <w:tc>
          <w:tcPr>
            <w:tcW w:w="497" w:type="dxa"/>
          </w:tcPr>
          <w:p w14:paraId="3F92FB07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04B51E74" w14:textId="77777777" w:rsidR="0033428D" w:rsidRPr="002A244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335DF2A0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перестроения в колонну по ориентирам. Повторение подбрасывания и ловли мяча двумя руками. Упражнение в беге, совершенствование ориентировки в пространстве (подвижная игра «Мыши и кот»).</w:t>
            </w:r>
          </w:p>
        </w:tc>
        <w:tc>
          <w:tcPr>
            <w:tcW w:w="2410" w:type="dxa"/>
            <w:vAlign w:val="center"/>
          </w:tcPr>
          <w:p w14:paraId="3631BD97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</w:tr>
      <w:tr w:rsidR="0033428D" w:rsidRPr="00806CB4" w14:paraId="0264FCE5" w14:textId="77777777" w:rsidTr="0033428D">
        <w:tc>
          <w:tcPr>
            <w:tcW w:w="497" w:type="dxa"/>
          </w:tcPr>
          <w:p w14:paraId="030AFD5C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57A65869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 неделя  «Такие разные профессии»</w:t>
            </w:r>
          </w:p>
        </w:tc>
        <w:tc>
          <w:tcPr>
            <w:tcW w:w="9713" w:type="dxa"/>
            <w:vAlign w:val="center"/>
          </w:tcPr>
          <w:p w14:paraId="239A9182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техники ходьбы способом «змейка». Повторение перестроения в колонну по ориентирам. Упражнение в лазании и беге (Подвижная игра «Наседка и цыплята).</w:t>
            </w:r>
          </w:p>
        </w:tc>
        <w:tc>
          <w:tcPr>
            <w:tcW w:w="2410" w:type="dxa"/>
            <w:vAlign w:val="center"/>
          </w:tcPr>
          <w:p w14:paraId="7BCCFF24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</w:tr>
      <w:tr w:rsidR="0033428D" w:rsidRPr="00806CB4" w14:paraId="668A0393" w14:textId="77777777" w:rsidTr="0033428D">
        <w:tc>
          <w:tcPr>
            <w:tcW w:w="497" w:type="dxa"/>
          </w:tcPr>
          <w:p w14:paraId="7746978F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4" w:type="dxa"/>
            <w:vAlign w:val="center"/>
          </w:tcPr>
          <w:p w14:paraId="6A3135E5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7CED8727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техники ходьбы способом «змейка». Повторение перестроения в колонну по ориентирам. Упражнение в лазании и беге (Подвижная игра «Наседка и цыплята).</w:t>
            </w:r>
          </w:p>
        </w:tc>
        <w:tc>
          <w:tcPr>
            <w:tcW w:w="2410" w:type="dxa"/>
            <w:vAlign w:val="center"/>
          </w:tcPr>
          <w:p w14:paraId="3F66D1C3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</w:tr>
      <w:tr w:rsidR="0033428D" w:rsidRPr="00806CB4" w14:paraId="4DEB083A" w14:textId="77777777" w:rsidTr="0033428D">
        <w:tc>
          <w:tcPr>
            <w:tcW w:w="497" w:type="dxa"/>
          </w:tcPr>
          <w:p w14:paraId="57B80128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14" w:type="dxa"/>
            <w:vAlign w:val="center"/>
          </w:tcPr>
          <w:p w14:paraId="491144CE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неделя  «Такие разные профессии»</w:t>
            </w:r>
          </w:p>
        </w:tc>
        <w:tc>
          <w:tcPr>
            <w:tcW w:w="9713" w:type="dxa"/>
            <w:vAlign w:val="center"/>
          </w:tcPr>
          <w:p w14:paraId="3689748B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подлезания под предметы. Повторение ходьбы «змейкой». Развитие реакции на сигнал, упражнение в прыжках (подвижная игра «Лягушки»).</w:t>
            </w:r>
          </w:p>
        </w:tc>
        <w:tc>
          <w:tcPr>
            <w:tcW w:w="2410" w:type="dxa"/>
            <w:vAlign w:val="center"/>
          </w:tcPr>
          <w:p w14:paraId="5248CCF1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</w:tr>
      <w:tr w:rsidR="0033428D" w:rsidRPr="00806CB4" w14:paraId="10AD6787" w14:textId="77777777" w:rsidTr="0033428D">
        <w:tc>
          <w:tcPr>
            <w:tcW w:w="497" w:type="dxa"/>
          </w:tcPr>
          <w:p w14:paraId="4CA76845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14" w:type="dxa"/>
            <w:vAlign w:val="center"/>
          </w:tcPr>
          <w:p w14:paraId="4D57F8AE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42EC0E57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подлезания под предметы. Повторение ходьбы «змейкой». Развитие реакции на сигнал, упражнение в прыжках (подвижная игра «Лягушки»).</w:t>
            </w:r>
          </w:p>
        </w:tc>
        <w:tc>
          <w:tcPr>
            <w:tcW w:w="2410" w:type="dxa"/>
            <w:vAlign w:val="center"/>
          </w:tcPr>
          <w:p w14:paraId="74EF055B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</w:t>
            </w:r>
          </w:p>
        </w:tc>
      </w:tr>
      <w:tr w:rsidR="0033428D" w:rsidRPr="00806CB4" w14:paraId="2A94344F" w14:textId="77777777" w:rsidTr="0033428D">
        <w:tc>
          <w:tcPr>
            <w:tcW w:w="497" w:type="dxa"/>
          </w:tcPr>
          <w:p w14:paraId="67695612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4F17DAF0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 неделя  «Мамы и дети»</w:t>
            </w:r>
          </w:p>
        </w:tc>
        <w:tc>
          <w:tcPr>
            <w:tcW w:w="9713" w:type="dxa"/>
            <w:vAlign w:val="center"/>
          </w:tcPr>
          <w:p w14:paraId="6137005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техники прыжков с места через предметы. Повторение подлезания под предметы. Упражнение в бросании и ловле мяча (подвижная игра «Подбрось-поймай»).</w:t>
            </w:r>
          </w:p>
        </w:tc>
        <w:tc>
          <w:tcPr>
            <w:tcW w:w="2410" w:type="dxa"/>
            <w:vAlign w:val="center"/>
          </w:tcPr>
          <w:p w14:paraId="161479E0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33428D" w:rsidRPr="00806CB4" w14:paraId="61AE44D2" w14:textId="77777777" w:rsidTr="0033428D">
        <w:tc>
          <w:tcPr>
            <w:tcW w:w="497" w:type="dxa"/>
          </w:tcPr>
          <w:p w14:paraId="12A77B71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3E374F21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6AE37DDA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техники прыжков с места через предметы. Повторение подлезания под предметы. Упражнение в бросании и ловле мяча (подвижная игра «Подбрось-поймай»).</w:t>
            </w:r>
          </w:p>
        </w:tc>
        <w:tc>
          <w:tcPr>
            <w:tcW w:w="2410" w:type="dxa"/>
            <w:vAlign w:val="center"/>
          </w:tcPr>
          <w:p w14:paraId="345FFE5F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33428D" w:rsidRPr="00806CB4" w14:paraId="179DE599" w14:textId="77777777" w:rsidTr="0033428D">
        <w:tc>
          <w:tcPr>
            <w:tcW w:w="497" w:type="dxa"/>
          </w:tcPr>
          <w:p w14:paraId="759322F9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4" w:type="dxa"/>
            <w:vAlign w:val="center"/>
          </w:tcPr>
          <w:p w14:paraId="28B19FDF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25 неделя «Животные и их детёныши»</w:t>
            </w:r>
          </w:p>
        </w:tc>
        <w:tc>
          <w:tcPr>
            <w:tcW w:w="9713" w:type="dxa"/>
            <w:vAlign w:val="center"/>
          </w:tcPr>
          <w:p w14:paraId="414EF9C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ловли мяча после 2-3-х  разового удара об пол. Повторение прыжков с места через предметы. Развитие координации и умения ориентироваться в пространстве; закрепление в игре умения перепрыгивать через предмет.</w:t>
            </w:r>
          </w:p>
        </w:tc>
        <w:tc>
          <w:tcPr>
            <w:tcW w:w="2410" w:type="dxa"/>
            <w:vAlign w:val="center"/>
          </w:tcPr>
          <w:p w14:paraId="0DD0A02F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33428D" w:rsidRPr="00806CB4" w14:paraId="50551ABF" w14:textId="77777777" w:rsidTr="0033428D">
        <w:tc>
          <w:tcPr>
            <w:tcW w:w="497" w:type="dxa"/>
          </w:tcPr>
          <w:p w14:paraId="1F7DCCBD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3824444E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625D2F6A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ловли мяча после 2-3-х разового удара об пол. Повторение прыжков с места через предметы. Развитие координации и умения ориентироваться в пространстве; закрепление в игре умения перепрыгивать через предмет.</w:t>
            </w:r>
          </w:p>
        </w:tc>
        <w:tc>
          <w:tcPr>
            <w:tcW w:w="2410" w:type="dxa"/>
            <w:vAlign w:val="center"/>
          </w:tcPr>
          <w:p w14:paraId="2BF0CF80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33428D" w:rsidRPr="00806CB4" w14:paraId="16C5CBE7" w14:textId="77777777" w:rsidTr="0033428D">
        <w:tc>
          <w:tcPr>
            <w:tcW w:w="497" w:type="dxa"/>
          </w:tcPr>
          <w:p w14:paraId="6BEFE288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6CD270BE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 неделя «Животные и их детёныши»</w:t>
            </w:r>
          </w:p>
        </w:tc>
        <w:tc>
          <w:tcPr>
            <w:tcW w:w="9713" w:type="dxa"/>
            <w:vAlign w:val="center"/>
          </w:tcPr>
          <w:p w14:paraId="603C143F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Разучивать построения и перестроения в круг по ориентирам. Упражнять детей в ловле мяча после 2-3-х разового удара об пол. Развивать координацию движений (подвижная игра «Пройди - не задень»).</w:t>
            </w:r>
          </w:p>
        </w:tc>
        <w:tc>
          <w:tcPr>
            <w:tcW w:w="2410" w:type="dxa"/>
            <w:vAlign w:val="center"/>
          </w:tcPr>
          <w:p w14:paraId="7BE18C06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33428D" w:rsidRPr="00806CB4" w14:paraId="25C9C197" w14:textId="77777777" w:rsidTr="0033428D">
        <w:tc>
          <w:tcPr>
            <w:tcW w:w="497" w:type="dxa"/>
          </w:tcPr>
          <w:p w14:paraId="3D2C0B00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4" w:type="dxa"/>
            <w:vAlign w:val="center"/>
          </w:tcPr>
          <w:p w14:paraId="5DAECDAC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1615350D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Разучивать построения и перестроения в круг по ориентирам. Упражнять детей в ловле мяча после 2-3-х разового удара об пол. Развивать координацию движений (подвижная игра «Пройди - не задень»).</w:t>
            </w:r>
          </w:p>
        </w:tc>
        <w:tc>
          <w:tcPr>
            <w:tcW w:w="2410" w:type="dxa"/>
            <w:vAlign w:val="center"/>
          </w:tcPr>
          <w:p w14:paraId="46A0E6F9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33428D" w:rsidRPr="00806CB4" w14:paraId="1DA3CBC4" w14:textId="77777777" w:rsidTr="0033428D">
        <w:tc>
          <w:tcPr>
            <w:tcW w:w="497" w:type="dxa"/>
          </w:tcPr>
          <w:p w14:paraId="48147D3F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14" w:type="dxa"/>
            <w:vAlign w:val="center"/>
          </w:tcPr>
          <w:p w14:paraId="5515A6FD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27 неделя    «Идёт весна»</w:t>
            </w:r>
          </w:p>
        </w:tc>
        <w:tc>
          <w:tcPr>
            <w:tcW w:w="9713" w:type="dxa"/>
            <w:vAlign w:val="center"/>
          </w:tcPr>
          <w:p w14:paraId="3AB40E3A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техники бега по кругу в колонне по одному. Повторение построения и перестроения в круг по ориентирам. Упражнение в подлезании различными способами.</w:t>
            </w:r>
          </w:p>
        </w:tc>
        <w:tc>
          <w:tcPr>
            <w:tcW w:w="2410" w:type="dxa"/>
            <w:vAlign w:val="center"/>
          </w:tcPr>
          <w:p w14:paraId="2892AA80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33428D" w:rsidRPr="00806CB4" w14:paraId="144F22EC" w14:textId="77777777" w:rsidTr="0033428D">
        <w:tc>
          <w:tcPr>
            <w:tcW w:w="497" w:type="dxa"/>
          </w:tcPr>
          <w:p w14:paraId="2FCCDAD2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514" w:type="dxa"/>
            <w:vAlign w:val="center"/>
          </w:tcPr>
          <w:p w14:paraId="60F3821A" w14:textId="77777777" w:rsidR="0033428D" w:rsidRPr="002A244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78D31B26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техники бега по кругу в колонне по одному. Повторение построения и перестроения в круг по ориентирам. Упражнение в подлезании различными способами.</w:t>
            </w:r>
          </w:p>
        </w:tc>
        <w:tc>
          <w:tcPr>
            <w:tcW w:w="2410" w:type="dxa"/>
            <w:vAlign w:val="center"/>
          </w:tcPr>
          <w:p w14:paraId="55C57CBC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</w:t>
            </w:r>
          </w:p>
        </w:tc>
      </w:tr>
      <w:tr w:rsidR="0033428D" w:rsidRPr="00806CB4" w14:paraId="4C25FE86" w14:textId="77777777" w:rsidTr="0033428D">
        <w:tc>
          <w:tcPr>
            <w:tcW w:w="497" w:type="dxa"/>
          </w:tcPr>
          <w:p w14:paraId="3AFB7D6B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5D0748DD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28 неделя    «Идёт весна»</w:t>
            </w:r>
          </w:p>
        </w:tc>
        <w:tc>
          <w:tcPr>
            <w:tcW w:w="9713" w:type="dxa"/>
            <w:vAlign w:val="center"/>
          </w:tcPr>
          <w:p w14:paraId="7B831BB3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перелезания через предметы.  Повторение бега по кругу в колонне по одному. Упражнение в спрыгивании с предметов (подвижная игра «Воробушки и кот»).</w:t>
            </w:r>
          </w:p>
        </w:tc>
        <w:tc>
          <w:tcPr>
            <w:tcW w:w="2410" w:type="dxa"/>
            <w:vAlign w:val="center"/>
          </w:tcPr>
          <w:p w14:paraId="6FCAA4ED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33428D" w:rsidRPr="00806CB4" w14:paraId="2505EFD8" w14:textId="77777777" w:rsidTr="0033428D">
        <w:tc>
          <w:tcPr>
            <w:tcW w:w="497" w:type="dxa"/>
          </w:tcPr>
          <w:p w14:paraId="68A24035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33860FD1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3919813E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перелезания через предметы.  Повторение бега по кругу в колонне по одному. Упражнение в спрыгивании с предметов (подвижная игра «Воробушки и кот»).</w:t>
            </w:r>
          </w:p>
        </w:tc>
        <w:tc>
          <w:tcPr>
            <w:tcW w:w="2410" w:type="dxa"/>
            <w:vAlign w:val="center"/>
          </w:tcPr>
          <w:p w14:paraId="228009D5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33428D" w:rsidRPr="00806CB4" w14:paraId="1F31D58B" w14:textId="77777777" w:rsidTr="0033428D">
        <w:tc>
          <w:tcPr>
            <w:tcW w:w="497" w:type="dxa"/>
          </w:tcPr>
          <w:p w14:paraId="6FCF0589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14" w:type="dxa"/>
            <w:vAlign w:val="center"/>
          </w:tcPr>
          <w:p w14:paraId="74145154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29 неделя           «Идёт весна»</w:t>
            </w:r>
          </w:p>
        </w:tc>
        <w:tc>
          <w:tcPr>
            <w:tcW w:w="9713" w:type="dxa"/>
            <w:vAlign w:val="center"/>
          </w:tcPr>
          <w:p w14:paraId="4A80E765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спрыгивания с высоты (10-</w:t>
            </w:r>
            <w:smartTag w:uri="urn:schemas-microsoft-com:office:smarttags" w:element="metricconverter">
              <w:smartTagPr>
                <w:attr w:name="ProductID" w:val="15 с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15 см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на мат, удерживая равновесие. Повторение перелезания через предметы. Упражнение в катании мячей.</w:t>
            </w:r>
          </w:p>
        </w:tc>
        <w:tc>
          <w:tcPr>
            <w:tcW w:w="2410" w:type="dxa"/>
            <w:vAlign w:val="center"/>
          </w:tcPr>
          <w:p w14:paraId="4E39EC7A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33428D" w:rsidRPr="00806CB4" w14:paraId="409AAEB9" w14:textId="77777777" w:rsidTr="0033428D">
        <w:tc>
          <w:tcPr>
            <w:tcW w:w="497" w:type="dxa"/>
          </w:tcPr>
          <w:p w14:paraId="55DA0B70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28F5AEA4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7439931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спрыгивания с высоты (10-</w:t>
            </w:r>
            <w:smartTag w:uri="urn:schemas-microsoft-com:office:smarttags" w:element="metricconverter">
              <w:smartTagPr>
                <w:attr w:name="ProductID" w:val="15 с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15 см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на мат, удерживая равновесие. Повторение перелезания через предметы. Упражнение в катании мячей.</w:t>
            </w:r>
          </w:p>
        </w:tc>
        <w:tc>
          <w:tcPr>
            <w:tcW w:w="2410" w:type="dxa"/>
            <w:vAlign w:val="center"/>
          </w:tcPr>
          <w:p w14:paraId="5FCC6DBC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33428D" w:rsidRPr="00806CB4" w14:paraId="193F58F3" w14:textId="77777777" w:rsidTr="0033428D">
        <w:tc>
          <w:tcPr>
            <w:tcW w:w="497" w:type="dxa"/>
          </w:tcPr>
          <w:p w14:paraId="092DB87E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3A0B5F9D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30 неделя «Первые цветочки»</w:t>
            </w:r>
          </w:p>
        </w:tc>
        <w:tc>
          <w:tcPr>
            <w:tcW w:w="9713" w:type="dxa"/>
            <w:vAlign w:val="center"/>
          </w:tcPr>
          <w:p w14:paraId="615FD975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метения предметов в горизонтальную цель двумя руками (снизу и от груди). Повторение спрыгивания с высоты (10-</w:t>
            </w:r>
            <w:smartTag w:uri="urn:schemas-microsoft-com:office:smarttags" w:element="metricconverter">
              <w:smartTagPr>
                <w:attr w:name="ProductID" w:val="15 с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15 см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на мат, удерживая равновесие. Развитие ориентировки в пространстве.</w:t>
            </w:r>
          </w:p>
        </w:tc>
        <w:tc>
          <w:tcPr>
            <w:tcW w:w="2410" w:type="dxa"/>
            <w:vAlign w:val="center"/>
          </w:tcPr>
          <w:p w14:paraId="35264C06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33428D" w:rsidRPr="00806CB4" w14:paraId="7C9D1A77" w14:textId="77777777" w:rsidTr="0033428D">
        <w:tc>
          <w:tcPr>
            <w:tcW w:w="497" w:type="dxa"/>
          </w:tcPr>
          <w:p w14:paraId="2E4422CB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4" w:type="dxa"/>
            <w:vAlign w:val="center"/>
          </w:tcPr>
          <w:p w14:paraId="06F78849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61341762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метения предметов в горизонтальную цель двумя руками (снизу и от груди). Повторение спрыгивания с высоты (10-</w:t>
            </w:r>
            <w:smartTag w:uri="urn:schemas-microsoft-com:office:smarttags" w:element="metricconverter">
              <w:smartTagPr>
                <w:attr w:name="ProductID" w:val="15 с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15 см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на мат, удерживая равновесие. Развитие ориентировки в пространстве.</w:t>
            </w:r>
          </w:p>
        </w:tc>
        <w:tc>
          <w:tcPr>
            <w:tcW w:w="2410" w:type="dxa"/>
            <w:vAlign w:val="center"/>
          </w:tcPr>
          <w:p w14:paraId="2671F3A7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33428D" w:rsidRPr="00806CB4" w14:paraId="4AB786B6" w14:textId="77777777" w:rsidTr="0033428D">
        <w:tc>
          <w:tcPr>
            <w:tcW w:w="497" w:type="dxa"/>
          </w:tcPr>
          <w:p w14:paraId="320D4E67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14" w:type="dxa"/>
            <w:vAlign w:val="center"/>
          </w:tcPr>
          <w:p w14:paraId="438592F8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 неделя «Первые цветочки»</w:t>
            </w:r>
          </w:p>
        </w:tc>
        <w:tc>
          <w:tcPr>
            <w:tcW w:w="9713" w:type="dxa"/>
            <w:vAlign w:val="center"/>
          </w:tcPr>
          <w:p w14:paraId="76640DDB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построения и перестроения в шеренгу с помощью воспитателя. Повторение метания предметов в горизонтальную цель двумя руками (снизу и от груди). Развитие ловкости и быстроты движений (подвижная игра «Лохматый пёс»).</w:t>
            </w:r>
          </w:p>
        </w:tc>
        <w:tc>
          <w:tcPr>
            <w:tcW w:w="2410" w:type="dxa"/>
            <w:vAlign w:val="center"/>
          </w:tcPr>
          <w:p w14:paraId="77747B9F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33428D" w:rsidRPr="00806CB4" w14:paraId="32E9805D" w14:textId="77777777" w:rsidTr="0033428D">
        <w:tc>
          <w:tcPr>
            <w:tcW w:w="497" w:type="dxa"/>
          </w:tcPr>
          <w:p w14:paraId="7DB7C902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14" w:type="dxa"/>
            <w:vAlign w:val="center"/>
          </w:tcPr>
          <w:p w14:paraId="0EA74A37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42D6D67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метения предметов в горизонтальную цель двумя руками (снизу и от груди). Повторение спрыгивания с высоты (10-</w:t>
            </w:r>
            <w:smartTag w:uri="urn:schemas-microsoft-com:office:smarttags" w:element="metricconverter">
              <w:smartTagPr>
                <w:attr w:name="ProductID" w:val="15 см"/>
              </w:smartTagPr>
              <w:r w:rsidRPr="00806CB4">
                <w:rPr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15 см</w:t>
              </w:r>
            </w:smartTag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) на мат, удерживая равновесие. Развитие ориентировки в пространстве.</w:t>
            </w:r>
          </w:p>
        </w:tc>
        <w:tc>
          <w:tcPr>
            <w:tcW w:w="2410" w:type="dxa"/>
            <w:vAlign w:val="center"/>
          </w:tcPr>
          <w:p w14:paraId="46EDFC01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Апрель</w:t>
            </w:r>
          </w:p>
        </w:tc>
      </w:tr>
      <w:tr w:rsidR="0033428D" w:rsidRPr="00806CB4" w14:paraId="52C3A5ED" w14:textId="77777777" w:rsidTr="0033428D">
        <w:tc>
          <w:tcPr>
            <w:tcW w:w="497" w:type="dxa"/>
          </w:tcPr>
          <w:p w14:paraId="42EE4CFF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514" w:type="dxa"/>
            <w:vAlign w:val="center"/>
          </w:tcPr>
          <w:p w14:paraId="4B0CAAFA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32 неделя «Первые цветочки»</w:t>
            </w:r>
          </w:p>
        </w:tc>
        <w:tc>
          <w:tcPr>
            <w:tcW w:w="9713" w:type="dxa"/>
            <w:vAlign w:val="center"/>
          </w:tcPr>
          <w:p w14:paraId="40081894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бега по кругу парами. Повторение построения и перестроения в шеренгу с помощью воспитателя. Упражнение построения и перестроения в шеренгу с помощью воспитателя. Упражнение в ползании, ориентации в пространстве, сочетании различных движений.</w:t>
            </w:r>
          </w:p>
        </w:tc>
        <w:tc>
          <w:tcPr>
            <w:tcW w:w="2410" w:type="dxa"/>
            <w:vAlign w:val="center"/>
          </w:tcPr>
          <w:p w14:paraId="11A3C4DA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</w:tr>
      <w:tr w:rsidR="0033428D" w:rsidRPr="00806CB4" w14:paraId="27B23933" w14:textId="77777777" w:rsidTr="0033428D">
        <w:tc>
          <w:tcPr>
            <w:tcW w:w="497" w:type="dxa"/>
          </w:tcPr>
          <w:p w14:paraId="36C160EC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33AFFFD2" w14:textId="77777777" w:rsidR="0033428D" w:rsidRPr="002A244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01F5FD13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бега по кругу парами. Повторение построения и перестроения в шеренгу с помощью воспитателя. Упражнение построения и перестроения в шеренгу с помощью воспитателя. Упражнение в ползании, ориентации в пространстве, сочетании различных движений.</w:t>
            </w:r>
          </w:p>
        </w:tc>
        <w:tc>
          <w:tcPr>
            <w:tcW w:w="2410" w:type="dxa"/>
            <w:vAlign w:val="center"/>
          </w:tcPr>
          <w:p w14:paraId="54FA76F3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</w:tr>
      <w:tr w:rsidR="0033428D" w:rsidRPr="00806CB4" w14:paraId="4AA2583E" w14:textId="77777777" w:rsidTr="0033428D">
        <w:tc>
          <w:tcPr>
            <w:tcW w:w="497" w:type="dxa"/>
          </w:tcPr>
          <w:p w14:paraId="7B4919BD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514" w:type="dxa"/>
            <w:vAlign w:val="center"/>
          </w:tcPr>
          <w:p w14:paraId="3E6D5B0D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33 неделя  «Скоро лето»</w:t>
            </w:r>
          </w:p>
        </w:tc>
        <w:tc>
          <w:tcPr>
            <w:tcW w:w="9713" w:type="dxa"/>
            <w:vAlign w:val="center"/>
          </w:tcPr>
          <w:p w14:paraId="044AD113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лазания по гимнастической стенке (По лесенке-стремянке) удобным для детей способом. Повторение бега по кругу - парами. Упражнение в прыжках различными способами (подвижная игра «С кочки на кочку»).</w:t>
            </w:r>
          </w:p>
        </w:tc>
        <w:tc>
          <w:tcPr>
            <w:tcW w:w="2410" w:type="dxa"/>
            <w:vAlign w:val="center"/>
          </w:tcPr>
          <w:p w14:paraId="45438717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</w:tr>
      <w:tr w:rsidR="0033428D" w:rsidRPr="00806CB4" w14:paraId="19430EFD" w14:textId="77777777" w:rsidTr="0033428D">
        <w:tc>
          <w:tcPr>
            <w:tcW w:w="497" w:type="dxa"/>
          </w:tcPr>
          <w:p w14:paraId="51202906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4" w:type="dxa"/>
            <w:vAlign w:val="center"/>
          </w:tcPr>
          <w:p w14:paraId="59D2B79A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03DA626B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Разучивание лазания по гимнастической стенке (По лесенке-стремянке) удобным для детей способом. Повторение бега по кругу - парами. Упражнение в прыжках различными способами (подвижная игра «С кочки на кочку»).</w:t>
            </w:r>
          </w:p>
        </w:tc>
        <w:tc>
          <w:tcPr>
            <w:tcW w:w="2410" w:type="dxa"/>
            <w:vAlign w:val="center"/>
          </w:tcPr>
          <w:p w14:paraId="6BFE63AF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</w:tr>
      <w:tr w:rsidR="0033428D" w:rsidRPr="00806CB4" w14:paraId="3A7C626E" w14:textId="77777777" w:rsidTr="0033428D">
        <w:tc>
          <w:tcPr>
            <w:tcW w:w="497" w:type="dxa"/>
          </w:tcPr>
          <w:p w14:paraId="3CA2AE4B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4805376E" w14:textId="77777777" w:rsidR="0033428D" w:rsidRPr="008454A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454A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34 неделя  «Скоро лето»</w:t>
            </w:r>
          </w:p>
        </w:tc>
        <w:tc>
          <w:tcPr>
            <w:tcW w:w="9713" w:type="dxa"/>
            <w:vAlign w:val="center"/>
          </w:tcPr>
          <w:p w14:paraId="0B2C5C0B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Закрепление умения прыгать с продвижением вперёд, через линии и невысокие предметы. Повторение лазания по гимнастической стенке. Упражнение в метании (подвижная игра «Кто дальше бросит»).</w:t>
            </w:r>
          </w:p>
        </w:tc>
        <w:tc>
          <w:tcPr>
            <w:tcW w:w="2410" w:type="dxa"/>
            <w:vAlign w:val="center"/>
          </w:tcPr>
          <w:p w14:paraId="3FD3C6BF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</w:tr>
      <w:tr w:rsidR="0033428D" w:rsidRPr="00806CB4" w14:paraId="283163B1" w14:textId="77777777" w:rsidTr="0033428D">
        <w:tc>
          <w:tcPr>
            <w:tcW w:w="497" w:type="dxa"/>
          </w:tcPr>
          <w:p w14:paraId="50D8F605" w14:textId="77777777" w:rsidR="0033428D" w:rsidRPr="00806CB4" w:rsidRDefault="0033428D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514" w:type="dxa"/>
            <w:vAlign w:val="center"/>
          </w:tcPr>
          <w:p w14:paraId="2E62F269" w14:textId="77777777" w:rsidR="0033428D" w:rsidRPr="002A2449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highlight w:val="yellow"/>
                <w:lang w:eastAsia="ru-RU"/>
              </w:rPr>
            </w:pPr>
          </w:p>
        </w:tc>
        <w:tc>
          <w:tcPr>
            <w:tcW w:w="9713" w:type="dxa"/>
            <w:vAlign w:val="center"/>
          </w:tcPr>
          <w:p w14:paraId="24FA82C2" w14:textId="77777777" w:rsidR="0033428D" w:rsidRPr="00806CB4" w:rsidRDefault="0033428D" w:rsidP="00F61AAE">
            <w:pPr>
              <w:numPr>
                <w:ilvl w:val="0"/>
                <w:numId w:val="39"/>
              </w:num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Закрепление умения прыгать с продвижением вперёд, через линии и невысокие предметы. Повторение лазания по гимнастической стенке. Упражнение в метании (подвижная игра «Кто дальше бросит»).</w:t>
            </w:r>
          </w:p>
        </w:tc>
        <w:tc>
          <w:tcPr>
            <w:tcW w:w="2410" w:type="dxa"/>
            <w:vAlign w:val="center"/>
          </w:tcPr>
          <w:p w14:paraId="3977136F" w14:textId="77777777" w:rsidR="0033428D" w:rsidRPr="00806CB4" w:rsidRDefault="0033428D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</w:t>
            </w:r>
          </w:p>
        </w:tc>
      </w:tr>
    </w:tbl>
    <w:p w14:paraId="09CA3307" w14:textId="77777777" w:rsidR="0091174B" w:rsidRPr="00806CB4" w:rsidRDefault="0091174B" w:rsidP="00806CB4">
      <w:pPr>
        <w:suppressAutoHyphens w:val="0"/>
        <w:spacing w:after="0"/>
        <w:ind w:firstLine="72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14:paraId="2D145016" w14:textId="77777777" w:rsidR="0091174B" w:rsidRPr="0033428D" w:rsidRDefault="00343655" w:rsidP="00806CB4">
      <w:pPr>
        <w:suppressAutoHyphens w:val="0"/>
        <w:spacing w:after="0"/>
        <w:ind w:firstLine="720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3.7</w:t>
      </w:r>
      <w:r w:rsidR="0033428D" w:rsidRPr="0033428D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.1. </w:t>
      </w:r>
      <w:r w:rsidR="0091174B" w:rsidRPr="0033428D">
        <w:rPr>
          <w:rFonts w:ascii="Times New Roman" w:eastAsia="Times New Roman" w:hAnsi="Times New Roman"/>
          <w:b/>
          <w:sz w:val="24"/>
          <w:szCs w:val="24"/>
          <w:lang w:eastAsia="ru-RU"/>
        </w:rPr>
        <w:t>Часть программы, формируемая участниками образовательных отношений</w:t>
      </w:r>
      <w:r w:rsidR="0033428D">
        <w:rPr>
          <w:rFonts w:ascii="Times New Roman" w:eastAsia="Times New Roman" w:hAnsi="Times New Roman"/>
          <w:b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="0033428D" w:rsidRPr="0033428D">
        <w:rPr>
          <w:rFonts w:ascii="Times New Roman" w:eastAsia="Times New Roman" w:hAnsi="Times New Roman"/>
          <w:b/>
          <w:sz w:val="24"/>
          <w:szCs w:val="24"/>
          <w:lang w:eastAsia="ru-RU"/>
        </w:rPr>
        <w:t>Бассейн – обучение плаванию</w:t>
      </w:r>
    </w:p>
    <w:p w14:paraId="7F512CD6" w14:textId="77777777" w:rsidR="0091174B" w:rsidRPr="00806CB4" w:rsidRDefault="00343655" w:rsidP="00806CB4">
      <w:pPr>
        <w:suppressAutoHyphens w:val="0"/>
        <w:spacing w:after="0"/>
        <w:ind w:firstLine="720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Календарно–</w:t>
      </w:r>
      <w:r w:rsidR="0091174B" w:rsidRPr="00806CB4">
        <w:rPr>
          <w:rFonts w:ascii="Times New Roman" w:eastAsia="Times New Roman" w:hAnsi="Times New Roman"/>
          <w:b/>
          <w:sz w:val="24"/>
          <w:szCs w:val="24"/>
          <w:lang w:eastAsia="ru-RU"/>
        </w:rPr>
        <w:t>тематическое планирование с детьми от 3-х до 4-х лет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7"/>
        <w:gridCol w:w="2514"/>
        <w:gridCol w:w="3901"/>
        <w:gridCol w:w="1701"/>
        <w:gridCol w:w="6237"/>
      </w:tblGrid>
      <w:tr w:rsidR="0091174B" w:rsidRPr="00806CB4" w14:paraId="25AEF640" w14:textId="77777777" w:rsidTr="00FF4B37">
        <w:tc>
          <w:tcPr>
            <w:tcW w:w="497" w:type="dxa"/>
          </w:tcPr>
          <w:p w14:paraId="68320D91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4" w:type="dxa"/>
            <w:vAlign w:val="center"/>
          </w:tcPr>
          <w:p w14:paraId="633F6F61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3901" w:type="dxa"/>
            <w:vAlign w:val="center"/>
          </w:tcPr>
          <w:p w14:paraId="13A0D82C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1701" w:type="dxa"/>
            <w:vAlign w:val="center"/>
          </w:tcPr>
          <w:p w14:paraId="1C91D419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проведения</w:t>
            </w:r>
          </w:p>
        </w:tc>
        <w:tc>
          <w:tcPr>
            <w:tcW w:w="6237" w:type="dxa"/>
            <w:vAlign w:val="center"/>
          </w:tcPr>
          <w:p w14:paraId="21827AD5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Методы и методические приемы</w:t>
            </w:r>
          </w:p>
        </w:tc>
      </w:tr>
      <w:tr w:rsidR="0091174B" w:rsidRPr="00806CB4" w14:paraId="65C19D3D" w14:textId="77777777" w:rsidTr="00FF4B37">
        <w:tc>
          <w:tcPr>
            <w:tcW w:w="497" w:type="dxa"/>
            <w:vAlign w:val="center"/>
          </w:tcPr>
          <w:p w14:paraId="4429C9EB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514" w:type="dxa"/>
            <w:vAlign w:val="center"/>
          </w:tcPr>
          <w:p w14:paraId="12341FF4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Упражнения на суше</w:t>
            </w:r>
          </w:p>
        </w:tc>
        <w:tc>
          <w:tcPr>
            <w:tcW w:w="3901" w:type="dxa"/>
          </w:tcPr>
          <w:p w14:paraId="74BA9679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1.Укрепление мышц опорно – двигательного аппарата.</w:t>
            </w:r>
          </w:p>
          <w:p w14:paraId="352BA10F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Укрепление мышц верхних и нижних конечностей.</w:t>
            </w:r>
          </w:p>
          <w:p w14:paraId="65CE9516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Развитие дыхательной мускулатуры.</w:t>
            </w:r>
          </w:p>
          <w:p w14:paraId="413A68A0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4.Закрепление простейших двигательных умений: ходьбы, бега, прыжков;</w:t>
            </w:r>
          </w:p>
          <w:p w14:paraId="78CC90B9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5.Обучение подводящим упражнениям.</w:t>
            </w:r>
          </w:p>
          <w:p w14:paraId="5AD8F7CD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6.Воспитание навыков гигиены и самообслуживания.</w:t>
            </w:r>
          </w:p>
        </w:tc>
        <w:tc>
          <w:tcPr>
            <w:tcW w:w="1701" w:type="dxa"/>
            <w:vAlign w:val="center"/>
          </w:tcPr>
          <w:p w14:paraId="50A75135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237" w:type="dxa"/>
            <w:vAlign w:val="center"/>
          </w:tcPr>
          <w:p w14:paraId="3DE34103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Наглядный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показ, имитация, помощь педагога, зрительные и звуковые ориентиры</w:t>
            </w:r>
          </w:p>
          <w:p w14:paraId="5241D300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Словесный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рассказ, беседа, название упражнений,</w:t>
            </w:r>
            <w:r w:rsidR="003436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ко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манды</w:t>
            </w:r>
          </w:p>
          <w:p w14:paraId="424888B5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Практический: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повторение упражнений, игровой метод</w:t>
            </w:r>
          </w:p>
          <w:p w14:paraId="73B15C32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62ADF33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образных сравнений</w:t>
            </w:r>
          </w:p>
        </w:tc>
      </w:tr>
      <w:tr w:rsidR="0091174B" w:rsidRPr="00806CB4" w14:paraId="6F7FA267" w14:textId="77777777" w:rsidTr="00FF4B37">
        <w:tc>
          <w:tcPr>
            <w:tcW w:w="497" w:type="dxa"/>
            <w:vAlign w:val="center"/>
          </w:tcPr>
          <w:p w14:paraId="4FBA14C9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514" w:type="dxa"/>
            <w:vAlign w:val="center"/>
          </w:tcPr>
          <w:p w14:paraId="30BC44E1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Передвижение в воде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различными способами (шагом, бегом, прыжками, шагом спиной вперед). Выполнение упражнений</w:t>
            </w:r>
          </w:p>
          <w:p w14:paraId="41AB27C2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«крокодильчики», «раки», «крабы».</w:t>
            </w:r>
          </w:p>
          <w:p w14:paraId="5E2103E8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901" w:type="dxa"/>
          </w:tcPr>
          <w:p w14:paraId="339FD198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1.Развитие мышц  нижних конеч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ностей.</w:t>
            </w:r>
          </w:p>
          <w:p w14:paraId="153886CB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2.Закрепление простейших двигательных умений: ходьбы, бега, прыжков. </w:t>
            </w:r>
          </w:p>
          <w:p w14:paraId="3497D3AB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 Вызвать у ребенка эмоциональный отклик.</w:t>
            </w:r>
          </w:p>
        </w:tc>
        <w:tc>
          <w:tcPr>
            <w:tcW w:w="1701" w:type="dxa"/>
            <w:vAlign w:val="center"/>
          </w:tcPr>
          <w:p w14:paraId="3FA00A42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79B65639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Сентябрь</w:t>
            </w:r>
          </w:p>
        </w:tc>
        <w:tc>
          <w:tcPr>
            <w:tcW w:w="6237" w:type="dxa"/>
            <w:vAlign w:val="center"/>
          </w:tcPr>
          <w:p w14:paraId="6316B726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lastRenderedPageBreak/>
              <w:t>Наглядный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показ, имитация, помощь педагога, зритель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ные и звуковые ориентиры</w:t>
            </w:r>
          </w:p>
          <w:p w14:paraId="797D231D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Словесный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рассказ, беседа, название упражнений.</w:t>
            </w:r>
          </w:p>
          <w:p w14:paraId="50B90878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Практический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повторение упражнений, игровой метод)</w:t>
            </w:r>
          </w:p>
          <w:p w14:paraId="6586C406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Постепенное усложнение условий (глубины), лицом вперед, спиной вперед, боком и т.д.</w:t>
            </w:r>
          </w:p>
          <w:p w14:paraId="7E1B119D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образных сравнений</w:t>
            </w:r>
          </w:p>
        </w:tc>
      </w:tr>
    </w:tbl>
    <w:p w14:paraId="0E8638B1" w14:textId="77777777" w:rsidR="0091174B" w:rsidRPr="00806CB4" w:rsidRDefault="0091174B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7"/>
        <w:gridCol w:w="2514"/>
        <w:gridCol w:w="3901"/>
        <w:gridCol w:w="1701"/>
        <w:gridCol w:w="6237"/>
      </w:tblGrid>
      <w:tr w:rsidR="0091174B" w:rsidRPr="00806CB4" w14:paraId="2D2F248D" w14:textId="77777777" w:rsidTr="00FF4B37">
        <w:tc>
          <w:tcPr>
            <w:tcW w:w="497" w:type="dxa"/>
            <w:vAlign w:val="center"/>
          </w:tcPr>
          <w:p w14:paraId="4E3987BC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 w:type="page"/>
              <w:t>3</w:t>
            </w:r>
          </w:p>
        </w:tc>
        <w:tc>
          <w:tcPr>
            <w:tcW w:w="2514" w:type="dxa"/>
            <w:vAlign w:val="center"/>
          </w:tcPr>
          <w:p w14:paraId="1019224C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Опускание лица в воду, стоя на дне</w:t>
            </w:r>
          </w:p>
        </w:tc>
        <w:tc>
          <w:tcPr>
            <w:tcW w:w="3901" w:type="dxa"/>
          </w:tcPr>
          <w:p w14:paraId="2F457FC6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1.Развитие мышц дыхательной системы.</w:t>
            </w:r>
          </w:p>
          <w:p w14:paraId="18439152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2.Учить погружаться под воду до губ, до носа, до глаз, сочетая с выдохом в воду.</w:t>
            </w:r>
          </w:p>
          <w:p w14:paraId="732AA7B7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3.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Воспитание волевых усилий.</w:t>
            </w:r>
          </w:p>
          <w:p w14:paraId="467108C6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4.Воспитание внимательности при выполнении упражнений.</w:t>
            </w:r>
          </w:p>
        </w:tc>
        <w:tc>
          <w:tcPr>
            <w:tcW w:w="1701" w:type="dxa"/>
            <w:vAlign w:val="center"/>
          </w:tcPr>
          <w:p w14:paraId="796A5FFB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14:paraId="00F1080A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6237" w:type="dxa"/>
            <w:vAlign w:val="center"/>
          </w:tcPr>
          <w:p w14:paraId="39CE11D1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Наглядный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помощь педагога, звуковые, зрительные ориентиры, команды.</w:t>
            </w:r>
          </w:p>
          <w:p w14:paraId="318E62E2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Словесный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рассказ, беседа, название упражнений,</w:t>
            </w:r>
          </w:p>
          <w:p w14:paraId="3E7442E1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Практический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повторение упражнений, игровой метод</w:t>
            </w:r>
          </w:p>
          <w:p w14:paraId="0D369638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ограниченном водном пространстве (обруч), с опорой и без нее. С закрытыми и открытыми глазами, при различной глубине.</w:t>
            </w:r>
          </w:p>
          <w:p w14:paraId="022DAC14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образных сравнений</w:t>
            </w:r>
          </w:p>
        </w:tc>
      </w:tr>
      <w:tr w:rsidR="0091174B" w:rsidRPr="00806CB4" w14:paraId="6CD75630" w14:textId="77777777" w:rsidTr="00FF4B37">
        <w:tc>
          <w:tcPr>
            <w:tcW w:w="497" w:type="dxa"/>
            <w:vAlign w:val="center"/>
          </w:tcPr>
          <w:p w14:paraId="049A124A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 w:type="page"/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br w:type="page"/>
              <w:t>4</w:t>
            </w:r>
          </w:p>
        </w:tc>
        <w:tc>
          <w:tcPr>
            <w:tcW w:w="2514" w:type="dxa"/>
            <w:vAlign w:val="center"/>
          </w:tcPr>
          <w:p w14:paraId="25BC5BEE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Полное погружение под воду с головой</w:t>
            </w:r>
          </w:p>
        </w:tc>
        <w:tc>
          <w:tcPr>
            <w:tcW w:w="3901" w:type="dxa"/>
          </w:tcPr>
          <w:p w14:paraId="461F7208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Формирование сохранять устойчивое положение тела в воде.</w:t>
            </w:r>
          </w:p>
          <w:p w14:paraId="3F667C11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Развитие дыхательной мускулатуры.</w:t>
            </w:r>
          </w:p>
          <w:p w14:paraId="59B265E0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3.Обучение погружению под воду с головой </w:t>
            </w:r>
          </w:p>
          <w:p w14:paraId="2BFB2A14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4.Воспитание волевых усилий.</w:t>
            </w:r>
          </w:p>
        </w:tc>
        <w:tc>
          <w:tcPr>
            <w:tcW w:w="1701" w:type="dxa"/>
            <w:vAlign w:val="center"/>
          </w:tcPr>
          <w:p w14:paraId="5D8A03BA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Декабрь, январь</w:t>
            </w:r>
          </w:p>
        </w:tc>
        <w:tc>
          <w:tcPr>
            <w:tcW w:w="6237" w:type="dxa"/>
            <w:vAlign w:val="center"/>
          </w:tcPr>
          <w:p w14:paraId="12BDD4D5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Наглядный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показ, имитация, помощь педагога, звуковые ориентиры</w:t>
            </w:r>
          </w:p>
          <w:p w14:paraId="179AB630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Словесный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рассказ, беседа, название упражнений.</w:t>
            </w:r>
          </w:p>
          <w:p w14:paraId="254C1BDE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Практический: повторение упражнений, игровой</w:t>
            </w:r>
          </w:p>
          <w:p w14:paraId="73D5D19C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образных сравнений</w:t>
            </w:r>
          </w:p>
        </w:tc>
      </w:tr>
      <w:tr w:rsidR="0091174B" w:rsidRPr="00806CB4" w14:paraId="6B00E6AF" w14:textId="77777777" w:rsidTr="00FF4B37">
        <w:tc>
          <w:tcPr>
            <w:tcW w:w="497" w:type="dxa"/>
            <w:vAlign w:val="center"/>
          </w:tcPr>
          <w:p w14:paraId="1C126DD8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14" w:type="dxa"/>
            <w:vAlign w:val="center"/>
          </w:tcPr>
          <w:p w14:paraId="0A0CBB6F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Ныряние под воду с головой с открытыми глазами за тонущими игрушками.</w:t>
            </w:r>
          </w:p>
        </w:tc>
        <w:tc>
          <w:tcPr>
            <w:tcW w:w="3901" w:type="dxa"/>
          </w:tcPr>
          <w:p w14:paraId="257F3B23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1.Развитие мышц дыхательной системы.</w:t>
            </w:r>
          </w:p>
          <w:p w14:paraId="1D0C6ED4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2.Обучение опускаться под воду с головой с открытыми глазами.</w:t>
            </w:r>
          </w:p>
          <w:p w14:paraId="01048EF1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3.Воспитание волевых усилий.</w:t>
            </w:r>
          </w:p>
          <w:p w14:paraId="26EC5173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4.Воспитание внимательности при выполнении упражнений.</w:t>
            </w:r>
          </w:p>
        </w:tc>
        <w:tc>
          <w:tcPr>
            <w:tcW w:w="1701" w:type="dxa"/>
            <w:vAlign w:val="center"/>
          </w:tcPr>
          <w:p w14:paraId="52FD6E76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февраль, март, апрель, май. июнь</w:t>
            </w:r>
          </w:p>
        </w:tc>
        <w:tc>
          <w:tcPr>
            <w:tcW w:w="6237" w:type="dxa"/>
          </w:tcPr>
          <w:p w14:paraId="5F83875C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Наглядный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показ, имитация, помощь педагога</w:t>
            </w:r>
          </w:p>
          <w:p w14:paraId="53ECB886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Словесный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рассказ, беседа, название упражнений, , звуковые ориентиры «Внимание ныряем»</w:t>
            </w:r>
          </w:p>
          <w:p w14:paraId="3B6FE04B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Практический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повторение упражнений, игровой метод</w:t>
            </w:r>
          </w:p>
          <w:p w14:paraId="4DFC8180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Постепенное усложнение упражнений (опускание лица в воду до губ, до носа, до глаз, полностью( с помощью педагога)</w:t>
            </w:r>
          </w:p>
        </w:tc>
      </w:tr>
      <w:tr w:rsidR="0091174B" w:rsidRPr="00806CB4" w14:paraId="1FC505BD" w14:textId="77777777" w:rsidTr="00FF4B37">
        <w:tc>
          <w:tcPr>
            <w:tcW w:w="497" w:type="dxa"/>
            <w:vAlign w:val="center"/>
          </w:tcPr>
          <w:p w14:paraId="1C9EC9F4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514" w:type="dxa"/>
            <w:vAlign w:val="center"/>
          </w:tcPr>
          <w:p w14:paraId="12B64B38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Выполнение выдоха в воду</w:t>
            </w:r>
          </w:p>
        </w:tc>
        <w:tc>
          <w:tcPr>
            <w:tcW w:w="3901" w:type="dxa"/>
          </w:tcPr>
          <w:p w14:paraId="767051F2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1.Способствовать развитию дыхательной мускулатуры.</w:t>
            </w:r>
          </w:p>
          <w:p w14:paraId="4E04B05E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Обучение детей делать глубокий вдох, а продолжительный выдох в воду.</w:t>
            </w:r>
          </w:p>
          <w:p w14:paraId="24EEDEF1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3.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Воспитание волевых усилий и внимательности</w:t>
            </w:r>
          </w:p>
        </w:tc>
        <w:tc>
          <w:tcPr>
            <w:tcW w:w="1701" w:type="dxa"/>
            <w:vAlign w:val="center"/>
          </w:tcPr>
          <w:p w14:paraId="7AEB8064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течение года</w:t>
            </w:r>
          </w:p>
        </w:tc>
        <w:tc>
          <w:tcPr>
            <w:tcW w:w="6237" w:type="dxa"/>
          </w:tcPr>
          <w:p w14:paraId="37A9690D" w14:textId="77777777" w:rsidR="0091174B" w:rsidRPr="00806CB4" w:rsidRDefault="00AC1E8E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Наглядный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помощь</w:t>
            </w:r>
            <w:r w:rsidR="0091174B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педагога, звуковые, зрительные ориентиры, команды.</w:t>
            </w:r>
          </w:p>
          <w:p w14:paraId="792FE0C6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Словесный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рассказ, беседа, название упражнений, </w:t>
            </w:r>
          </w:p>
          <w:p w14:paraId="3CCF0FF4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Практический: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повторение упражнений, игровой метод и контрольный метод</w:t>
            </w:r>
          </w:p>
          <w:p w14:paraId="6EA3DF93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Выдох через </w:t>
            </w:r>
            <w:r w:rsidR="00AC1E8E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рот: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на игрушку, в воду, под водой до появления пузырей. Постепенное усложнение упражнения: на различной глубине, на количество выдохов</w:t>
            </w:r>
          </w:p>
        </w:tc>
      </w:tr>
      <w:tr w:rsidR="0091174B" w:rsidRPr="00806CB4" w14:paraId="1405C9E0" w14:textId="77777777" w:rsidTr="00FF4B37">
        <w:tc>
          <w:tcPr>
            <w:tcW w:w="497" w:type="dxa"/>
            <w:vAlign w:val="center"/>
          </w:tcPr>
          <w:p w14:paraId="6479D689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514" w:type="dxa"/>
            <w:vAlign w:val="center"/>
          </w:tcPr>
          <w:p w14:paraId="31282C6C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Всплывание на воду </w:t>
            </w:r>
          </w:p>
        </w:tc>
        <w:tc>
          <w:tcPr>
            <w:tcW w:w="3901" w:type="dxa"/>
          </w:tcPr>
          <w:p w14:paraId="6D3CFF3A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1.Формирование сохранять устойчивое положение тела, лежа на воде.</w:t>
            </w:r>
          </w:p>
          <w:p w14:paraId="581845A9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2.Обучение простейшему двигательному умению принимать горизонтальное положение тела, лежа на воде через упражнение «звезда», «поплавок».</w:t>
            </w:r>
          </w:p>
          <w:p w14:paraId="36354C52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3.Воспитание смелости при выполнении упражнений.</w:t>
            </w:r>
          </w:p>
        </w:tc>
        <w:tc>
          <w:tcPr>
            <w:tcW w:w="1701" w:type="dxa"/>
            <w:vAlign w:val="center"/>
          </w:tcPr>
          <w:p w14:paraId="35BDBD28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Март, апрель, май, июнь</w:t>
            </w:r>
          </w:p>
        </w:tc>
        <w:tc>
          <w:tcPr>
            <w:tcW w:w="6237" w:type="dxa"/>
          </w:tcPr>
          <w:p w14:paraId="4B0E796D" w14:textId="77777777" w:rsidR="0091174B" w:rsidRPr="00806CB4" w:rsidRDefault="00AC1E8E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Наглядный: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помощь</w:t>
            </w:r>
            <w:r w:rsidR="0091174B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педагога, звуковые, зрительные ориентиры, команды.</w:t>
            </w:r>
          </w:p>
          <w:p w14:paraId="055538E5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Словесный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: рассказ, беседа, название упражнений, </w:t>
            </w:r>
          </w:p>
          <w:p w14:paraId="31746B0E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Практический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повторение упражнений, игровой метод и контрольный метод</w:t>
            </w:r>
          </w:p>
          <w:p w14:paraId="5A3BC4F6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Постепенное усложнение упражнений: на различной глубине, при различных положениях рук и ног</w:t>
            </w:r>
          </w:p>
          <w:p w14:paraId="41FFF925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образных сравнений</w:t>
            </w:r>
          </w:p>
        </w:tc>
      </w:tr>
    </w:tbl>
    <w:p w14:paraId="3D1E4A27" w14:textId="77777777" w:rsidR="0091174B" w:rsidRPr="00806CB4" w:rsidRDefault="0091174B" w:rsidP="00806CB4">
      <w:pPr>
        <w:suppressAutoHyphens w:val="0"/>
        <w:spacing w:after="0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7"/>
        <w:gridCol w:w="2514"/>
        <w:gridCol w:w="3901"/>
        <w:gridCol w:w="1701"/>
        <w:gridCol w:w="6237"/>
      </w:tblGrid>
      <w:tr w:rsidR="0091174B" w:rsidRPr="00806CB4" w14:paraId="425E5F27" w14:textId="77777777" w:rsidTr="00FF4B37">
        <w:tc>
          <w:tcPr>
            <w:tcW w:w="497" w:type="dxa"/>
          </w:tcPr>
          <w:p w14:paraId="4E0F8159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514" w:type="dxa"/>
            <w:vAlign w:val="center"/>
          </w:tcPr>
          <w:p w14:paraId="43E2229A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3901" w:type="dxa"/>
            <w:vAlign w:val="center"/>
          </w:tcPr>
          <w:p w14:paraId="55563DAB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Задачи</w:t>
            </w:r>
          </w:p>
        </w:tc>
        <w:tc>
          <w:tcPr>
            <w:tcW w:w="1701" w:type="dxa"/>
            <w:vAlign w:val="center"/>
          </w:tcPr>
          <w:p w14:paraId="6888AD26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Срок проведения</w:t>
            </w:r>
          </w:p>
        </w:tc>
        <w:tc>
          <w:tcPr>
            <w:tcW w:w="6237" w:type="dxa"/>
            <w:vAlign w:val="center"/>
          </w:tcPr>
          <w:p w14:paraId="5E677773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Методы и методические приемы</w:t>
            </w:r>
          </w:p>
        </w:tc>
      </w:tr>
      <w:tr w:rsidR="0091174B" w:rsidRPr="00806CB4" w14:paraId="4E30EEB5" w14:textId="77777777" w:rsidTr="00FF4B37">
        <w:tc>
          <w:tcPr>
            <w:tcW w:w="497" w:type="dxa"/>
            <w:vAlign w:val="center"/>
          </w:tcPr>
          <w:p w14:paraId="397535FB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514" w:type="dxa"/>
            <w:vAlign w:val="center"/>
          </w:tcPr>
          <w:p w14:paraId="60A4BDB7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Выполнение скольжения по воде </w:t>
            </w:r>
          </w:p>
        </w:tc>
        <w:tc>
          <w:tcPr>
            <w:tcW w:w="3901" w:type="dxa"/>
          </w:tcPr>
          <w:p w14:paraId="2B0F0606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1.Формирование сохранять устойчивое положение тела, лежа на воде.</w:t>
            </w:r>
          </w:p>
          <w:p w14:paraId="7A66E746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 Развитие мышц нижних конечностей.</w:t>
            </w:r>
          </w:p>
          <w:p w14:paraId="58C35320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3.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Закрепление  простейшего двигательного умения принимать горизонтальное положение тела, лежа на воде через упражнение «Стрела».</w:t>
            </w:r>
          </w:p>
          <w:p w14:paraId="5858E5A4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4.Обучение полному выпрямлению тела, скользя по воде через упражнение «Стрела», «Торпеда».</w:t>
            </w:r>
          </w:p>
          <w:p w14:paraId="656E9772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5.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Воспитание настойчивости при выполнении упражнений.</w:t>
            </w:r>
          </w:p>
        </w:tc>
        <w:tc>
          <w:tcPr>
            <w:tcW w:w="1701" w:type="dxa"/>
            <w:vAlign w:val="center"/>
          </w:tcPr>
          <w:p w14:paraId="5EB4EC92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 Апрель, май, июнь</w:t>
            </w:r>
          </w:p>
        </w:tc>
        <w:tc>
          <w:tcPr>
            <w:tcW w:w="6237" w:type="dxa"/>
            <w:vAlign w:val="center"/>
          </w:tcPr>
          <w:p w14:paraId="5DE4760D" w14:textId="77777777" w:rsidR="0091174B" w:rsidRPr="00806CB4" w:rsidRDefault="00AC1E8E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Наглядный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помощь</w:t>
            </w:r>
            <w:r w:rsidR="0091174B"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педагога, звуковые, зрительные ориентиры, команды.</w:t>
            </w:r>
          </w:p>
          <w:p w14:paraId="2091C8D6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Словесный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: рассказ, беседа, название упражнений,</w:t>
            </w:r>
          </w:p>
          <w:p w14:paraId="13D273BD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Практический: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повторение упражнений, игровой метод и контрольный метод</w:t>
            </w:r>
          </w:p>
          <w:p w14:paraId="0BAEE3C5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Постепенное усложнение упражнений: на различной глубине, при различных положениях рук и ног</w:t>
            </w:r>
          </w:p>
          <w:p w14:paraId="4F64A254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образных сравнений</w:t>
            </w:r>
          </w:p>
          <w:p w14:paraId="62B45F55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Добиваться полного выпрямления тела на воде.</w:t>
            </w:r>
          </w:p>
          <w:p w14:paraId="3CBA3285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Скользить при отталкивании от бортика ногой.</w:t>
            </w:r>
          </w:p>
        </w:tc>
      </w:tr>
      <w:tr w:rsidR="0091174B" w:rsidRPr="00806CB4" w14:paraId="0E5AEE63" w14:textId="77777777" w:rsidTr="00FF4B37">
        <w:tc>
          <w:tcPr>
            <w:tcW w:w="497" w:type="dxa"/>
            <w:vAlign w:val="center"/>
          </w:tcPr>
          <w:p w14:paraId="46428027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514" w:type="dxa"/>
            <w:vAlign w:val="center"/>
          </w:tcPr>
          <w:p w14:paraId="003B2F50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Плавание с произвольными движениями руками и ногами на задержке дыхания</w:t>
            </w:r>
          </w:p>
        </w:tc>
        <w:tc>
          <w:tcPr>
            <w:tcW w:w="3901" w:type="dxa"/>
          </w:tcPr>
          <w:p w14:paraId="7992CD0D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1. Развитие мышц верхних нижних конечностей.</w:t>
            </w:r>
          </w:p>
          <w:p w14:paraId="0FD16663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2.Обучение плаванию с произвольными движениями рук и ног.</w:t>
            </w:r>
          </w:p>
          <w:p w14:paraId="6F518CCC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3.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Воспитание желания научиться плавать.</w:t>
            </w:r>
          </w:p>
        </w:tc>
        <w:tc>
          <w:tcPr>
            <w:tcW w:w="1701" w:type="dxa"/>
            <w:vAlign w:val="center"/>
          </w:tcPr>
          <w:p w14:paraId="26936E17" w14:textId="77777777" w:rsidR="0091174B" w:rsidRPr="00806CB4" w:rsidRDefault="0091174B" w:rsidP="00806CB4">
            <w:pPr>
              <w:suppressAutoHyphens w:val="0"/>
              <w:spacing w:after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Май, июнь</w:t>
            </w:r>
          </w:p>
        </w:tc>
        <w:tc>
          <w:tcPr>
            <w:tcW w:w="6237" w:type="dxa"/>
          </w:tcPr>
          <w:p w14:paraId="00F32520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Наглядный: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показ, помощь педагога,  зрительные и звуковые ориентиры.</w:t>
            </w:r>
          </w:p>
          <w:p w14:paraId="0AE3FC05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 xml:space="preserve">Словесный: 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объяснения,  указания, команды, название упражнений.</w:t>
            </w:r>
          </w:p>
          <w:p w14:paraId="6747F28E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Практический:</w:t>
            </w: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повторение упражнений, игровой и контрольный метод.</w:t>
            </w:r>
          </w:p>
          <w:p w14:paraId="4E311367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Применение образного сравнения.</w:t>
            </w:r>
          </w:p>
          <w:p w14:paraId="4BC24875" w14:textId="77777777" w:rsidR="0091174B" w:rsidRPr="00806CB4" w:rsidRDefault="0091174B" w:rsidP="00806CB4">
            <w:pPr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Выполнение упражнений при словесном поощрении.</w:t>
            </w:r>
          </w:p>
          <w:p w14:paraId="77629BE0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06C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Использование вспомогательных средств.</w:t>
            </w:r>
          </w:p>
          <w:p w14:paraId="1D02C561" w14:textId="77777777" w:rsidR="0091174B" w:rsidRPr="00806CB4" w:rsidRDefault="0091174B" w:rsidP="00806CB4">
            <w:pPr>
              <w:tabs>
                <w:tab w:val="left" w:pos="1360"/>
              </w:tabs>
              <w:suppressAutoHyphens w:val="0"/>
              <w:spacing w:after="0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</w:p>
        </w:tc>
      </w:tr>
    </w:tbl>
    <w:p w14:paraId="5177FEC4" w14:textId="77777777" w:rsidR="001A62B6" w:rsidRDefault="001A62B6" w:rsidP="00806CB4">
      <w:pPr>
        <w:spacing w:after="0"/>
        <w:ind w:firstLine="142"/>
        <w:jc w:val="center"/>
        <w:rPr>
          <w:rFonts w:ascii="Times New Roman" w:hAnsi="Times New Roman"/>
          <w:sz w:val="24"/>
          <w:szCs w:val="24"/>
        </w:rPr>
      </w:pPr>
    </w:p>
    <w:p w14:paraId="5AFEB873" w14:textId="77777777" w:rsidR="006C2E99" w:rsidRDefault="006C2E99" w:rsidP="00806CB4">
      <w:pPr>
        <w:spacing w:after="0"/>
        <w:ind w:firstLine="142"/>
        <w:jc w:val="center"/>
        <w:rPr>
          <w:rFonts w:ascii="Times New Roman" w:hAnsi="Times New Roman"/>
          <w:sz w:val="24"/>
          <w:szCs w:val="24"/>
        </w:rPr>
      </w:pPr>
    </w:p>
    <w:p w14:paraId="367C1BC0" w14:textId="77777777" w:rsidR="006C2E99" w:rsidRPr="00267A7E" w:rsidRDefault="006C2E99" w:rsidP="006C2E99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267A7E">
        <w:rPr>
          <w:rFonts w:ascii="Times New Roman" w:hAnsi="Times New Roman"/>
          <w:b/>
          <w:sz w:val="24"/>
          <w:szCs w:val="24"/>
        </w:rPr>
        <w:t>Познавательное развитие «Игралочка» Л.Г.Петерсон. Примерное тематическое планирование</w:t>
      </w:r>
    </w:p>
    <w:p w14:paraId="52415A0F" w14:textId="77777777" w:rsidR="006C2E99" w:rsidRPr="00267A7E" w:rsidRDefault="006C2E99" w:rsidP="006C2E99">
      <w:pPr>
        <w:spacing w:after="0"/>
        <w:rPr>
          <w:rFonts w:ascii="Times New Roman" w:hAnsi="Times New Roman"/>
          <w:b/>
          <w:sz w:val="24"/>
          <w:szCs w:val="24"/>
        </w:rPr>
      </w:pPr>
      <w:r w:rsidRPr="00267A7E">
        <w:rPr>
          <w:rFonts w:ascii="Times New Roman" w:hAnsi="Times New Roman"/>
          <w:b/>
          <w:sz w:val="24"/>
          <w:szCs w:val="24"/>
        </w:rPr>
        <w:t xml:space="preserve">Примерное тематическое планирование  к курсу «Игралочка», часть 1 Вторая младшая группа (первый год обучения) </w:t>
      </w:r>
    </w:p>
    <w:p w14:paraId="3028CBF7" w14:textId="77777777" w:rsidR="006C2E99" w:rsidRPr="00267A7E" w:rsidRDefault="006C2E99" w:rsidP="006C2E99">
      <w:pPr>
        <w:spacing w:after="0"/>
        <w:rPr>
          <w:rFonts w:ascii="Times New Roman" w:hAnsi="Times New Roman"/>
          <w:sz w:val="24"/>
          <w:szCs w:val="24"/>
        </w:rPr>
      </w:pPr>
      <w:r w:rsidRPr="00267A7E">
        <w:rPr>
          <w:rFonts w:ascii="Times New Roman" w:hAnsi="Times New Roman"/>
          <w:sz w:val="24"/>
          <w:szCs w:val="24"/>
        </w:rPr>
        <w:t xml:space="preserve">1 занятие в неделю, всего 32 занятия (сентябрь – май) </w:t>
      </w:r>
    </w:p>
    <w:p w14:paraId="28258664" w14:textId="77777777" w:rsidR="006C2E99" w:rsidRPr="00267A7E" w:rsidRDefault="006C2E99" w:rsidP="006C2E99">
      <w:pPr>
        <w:spacing w:after="0"/>
        <w:rPr>
          <w:rFonts w:ascii="Times New Roman" w:hAnsi="Times New Roman"/>
          <w:sz w:val="24"/>
          <w:szCs w:val="24"/>
        </w:rPr>
      </w:pPr>
      <w:r w:rsidRPr="00267A7E">
        <w:rPr>
          <w:rFonts w:ascii="Times New Roman" w:hAnsi="Times New Roman"/>
          <w:sz w:val="24"/>
          <w:szCs w:val="24"/>
        </w:rPr>
        <w:t xml:space="preserve">Первое полугодие: 1−2 Цвет. 2 3−6 Цвет, размер. 4 7−8, 11 Цвет, форма. 3 9−10 Цвет, форма, размер. 2 </w:t>
      </w:r>
    </w:p>
    <w:p w14:paraId="42A184FE" w14:textId="77777777" w:rsidR="006C2E99" w:rsidRPr="00267A7E" w:rsidRDefault="006C2E99" w:rsidP="006C2E99">
      <w:pPr>
        <w:spacing w:after="0"/>
        <w:rPr>
          <w:rFonts w:ascii="Times New Roman" w:hAnsi="Times New Roman"/>
          <w:sz w:val="24"/>
          <w:szCs w:val="24"/>
        </w:rPr>
      </w:pPr>
      <w:r w:rsidRPr="00267A7E">
        <w:rPr>
          <w:rFonts w:ascii="Times New Roman" w:hAnsi="Times New Roman"/>
          <w:sz w:val="24"/>
          <w:szCs w:val="24"/>
        </w:rPr>
        <w:t xml:space="preserve">Второе полугодие: 12 Один, много. 1 13−16 Столько же, больше, меньше. 4 17 Счет до двух. 1 18 Числа и цифры 1 и 2. 1 19 Круг. 1 20 Шар. 1 21 На, над, под. 1 22 Длиннее, короче. 1 23 Справа, слева. 1 24 Счет до трех. 1 25 Треугольник. 1 26 Число и цифра 3. 1 27-32 Резерв 6 </w:t>
      </w:r>
    </w:p>
    <w:p w14:paraId="78F6FE06" w14:textId="77777777" w:rsidR="006C2E99" w:rsidRPr="00806CB4" w:rsidRDefault="006C2E99" w:rsidP="00806CB4">
      <w:pPr>
        <w:spacing w:after="0"/>
        <w:ind w:firstLine="142"/>
        <w:jc w:val="center"/>
        <w:rPr>
          <w:rFonts w:ascii="Times New Roman" w:hAnsi="Times New Roman"/>
          <w:sz w:val="24"/>
          <w:szCs w:val="24"/>
        </w:rPr>
      </w:pPr>
    </w:p>
    <w:sectPr w:rsidR="006C2E99" w:rsidRPr="00806CB4" w:rsidSect="00DA650F">
      <w:footerReference w:type="default" r:id="rId8"/>
      <w:pgSz w:w="16838" w:h="11906" w:orient="landscape"/>
      <w:pgMar w:top="1135" w:right="678" w:bottom="709" w:left="709" w:header="0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D401276" w14:textId="77777777" w:rsidR="00176A9B" w:rsidRDefault="00176A9B" w:rsidP="00290754">
      <w:pPr>
        <w:spacing w:after="0" w:line="240" w:lineRule="auto"/>
      </w:pPr>
      <w:r>
        <w:separator/>
      </w:r>
    </w:p>
  </w:endnote>
  <w:endnote w:type="continuationSeparator" w:id="0">
    <w:p w14:paraId="3E91CC3D" w14:textId="77777777" w:rsidR="00176A9B" w:rsidRDefault="00176A9B" w:rsidP="002907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Droid Sans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ohit Hindi"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ans">
    <w:altName w:val="Arial"/>
    <w:charset w:val="01"/>
    <w:family w:val="swiss"/>
    <w:pitch w:val="variable"/>
  </w:font>
  <w:font w:name="FreeSans"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706197"/>
      <w:docPartObj>
        <w:docPartGallery w:val="Page Numbers (Bottom of Page)"/>
        <w:docPartUnique/>
      </w:docPartObj>
    </w:sdtPr>
    <w:sdtEndPr/>
    <w:sdtContent>
      <w:p w14:paraId="2D8E46C7" w14:textId="77777777" w:rsidR="00176A9B" w:rsidRDefault="00176A9B">
        <w:pPr>
          <w:pStyle w:val="af3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82</w:t>
        </w:r>
        <w:r>
          <w:rPr>
            <w:noProof/>
          </w:rPr>
          <w:fldChar w:fldCharType="end"/>
        </w:r>
      </w:p>
    </w:sdtContent>
  </w:sdt>
  <w:p w14:paraId="463E09A6" w14:textId="77777777" w:rsidR="00176A9B" w:rsidRDefault="00176A9B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37584E4" w14:textId="77777777" w:rsidR="00176A9B" w:rsidRDefault="00176A9B" w:rsidP="00290754">
      <w:pPr>
        <w:spacing w:after="0" w:line="240" w:lineRule="auto"/>
      </w:pPr>
      <w:r>
        <w:separator/>
      </w:r>
    </w:p>
  </w:footnote>
  <w:footnote w:type="continuationSeparator" w:id="0">
    <w:p w14:paraId="6589AEFB" w14:textId="77777777" w:rsidR="00176A9B" w:rsidRDefault="00176A9B" w:rsidP="0029075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EC3E09"/>
    <w:multiLevelType w:val="hybridMultilevel"/>
    <w:tmpl w:val="662044EC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 w15:restartNumberingAfterBreak="0">
    <w:nsid w:val="042D5B05"/>
    <w:multiLevelType w:val="hybridMultilevel"/>
    <w:tmpl w:val="3B48BB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1F725B"/>
    <w:multiLevelType w:val="multilevel"/>
    <w:tmpl w:val="B4161CA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06E94648"/>
    <w:multiLevelType w:val="multilevel"/>
    <w:tmpl w:val="F0F2F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072D03DF"/>
    <w:multiLevelType w:val="hybridMultilevel"/>
    <w:tmpl w:val="DD3274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BD5A35"/>
    <w:multiLevelType w:val="hybridMultilevel"/>
    <w:tmpl w:val="943AFD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256E83"/>
    <w:multiLevelType w:val="hybridMultilevel"/>
    <w:tmpl w:val="CA3ABDFA"/>
    <w:lvl w:ilvl="0" w:tplc="9C362B1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0940114C"/>
    <w:multiLevelType w:val="multilevel"/>
    <w:tmpl w:val="9CEA438A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8" w15:restartNumberingAfterBreak="0">
    <w:nsid w:val="097A356C"/>
    <w:multiLevelType w:val="multilevel"/>
    <w:tmpl w:val="82825586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9" w15:restartNumberingAfterBreak="0">
    <w:nsid w:val="0A6B5ED3"/>
    <w:multiLevelType w:val="multilevel"/>
    <w:tmpl w:val="0790A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11C152FF"/>
    <w:multiLevelType w:val="multilevel"/>
    <w:tmpl w:val="B4AEFB0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 w15:restartNumberingAfterBreak="0">
    <w:nsid w:val="13A83C0D"/>
    <w:multiLevelType w:val="hybridMultilevel"/>
    <w:tmpl w:val="0B40E61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3EB52D0"/>
    <w:multiLevelType w:val="multilevel"/>
    <w:tmpl w:val="8C54D7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15B62968"/>
    <w:multiLevelType w:val="hybridMultilevel"/>
    <w:tmpl w:val="6F78C1C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4" w15:restartNumberingAfterBreak="0">
    <w:nsid w:val="15D30395"/>
    <w:multiLevelType w:val="multilevel"/>
    <w:tmpl w:val="3D66F276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544" w:hanging="54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27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73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1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46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832" w:hanging="1800"/>
      </w:pPr>
      <w:rPr>
        <w:rFonts w:hint="default"/>
      </w:rPr>
    </w:lvl>
  </w:abstractNum>
  <w:abstractNum w:abstractNumId="15" w15:restartNumberingAfterBreak="0">
    <w:nsid w:val="18354D63"/>
    <w:multiLevelType w:val="multilevel"/>
    <w:tmpl w:val="34F87D32"/>
    <w:lvl w:ilvl="0">
      <w:start w:val="3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16" w:hanging="54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6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9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4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608" w:hanging="1800"/>
      </w:pPr>
      <w:rPr>
        <w:rFonts w:hint="default"/>
      </w:rPr>
    </w:lvl>
  </w:abstractNum>
  <w:abstractNum w:abstractNumId="16" w15:restartNumberingAfterBreak="0">
    <w:nsid w:val="1E804EC3"/>
    <w:multiLevelType w:val="multilevel"/>
    <w:tmpl w:val="9CC80C18"/>
    <w:lvl w:ilvl="0">
      <w:start w:val="3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13" w:hanging="6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93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29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64" w:hanging="2160"/>
      </w:pPr>
      <w:rPr>
        <w:rFonts w:hint="default"/>
      </w:rPr>
    </w:lvl>
  </w:abstractNum>
  <w:abstractNum w:abstractNumId="17" w15:restartNumberingAfterBreak="0">
    <w:nsid w:val="1F912B75"/>
    <w:multiLevelType w:val="multilevel"/>
    <w:tmpl w:val="DD50C76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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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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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18" w15:restartNumberingAfterBreak="0">
    <w:nsid w:val="29362F09"/>
    <w:multiLevelType w:val="multilevel"/>
    <w:tmpl w:val="46A0FA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 w15:restartNumberingAfterBreak="0">
    <w:nsid w:val="2A5B2AF1"/>
    <w:multiLevelType w:val="multilevel"/>
    <w:tmpl w:val="350454B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2EE6682F"/>
    <w:multiLevelType w:val="multilevel"/>
    <w:tmpl w:val="3AD8D97C"/>
    <w:lvl w:ilvl="0">
      <w:start w:val="1"/>
      <w:numFmt w:val="bullet"/>
      <w:lvlText w:val=""/>
      <w:lvlJc w:val="left"/>
      <w:pPr>
        <w:tabs>
          <w:tab w:val="num" w:pos="1473"/>
        </w:tabs>
        <w:ind w:left="1473" w:hanging="765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73"/>
        </w:tabs>
        <w:ind w:left="1473" w:hanging="765"/>
      </w:pPr>
    </w:lvl>
    <w:lvl w:ilvl="2">
      <w:start w:val="2"/>
      <w:numFmt w:val="decimal"/>
      <w:lvlText w:val="%1.%2.%3."/>
      <w:lvlJc w:val="left"/>
      <w:pPr>
        <w:tabs>
          <w:tab w:val="num" w:pos="1788"/>
        </w:tabs>
        <w:ind w:left="1788" w:hanging="108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2148"/>
        </w:tabs>
        <w:ind w:left="2148" w:hanging="1440"/>
      </w:pPr>
    </w:lvl>
    <w:lvl w:ilvl="4">
      <w:start w:val="1"/>
      <w:numFmt w:val="decimal"/>
      <w:lvlText w:val="%1.%2.%3.%4.%5."/>
      <w:lvlJc w:val="left"/>
      <w:pPr>
        <w:tabs>
          <w:tab w:val="num" w:pos="2508"/>
        </w:tabs>
        <w:ind w:left="2508" w:hanging="1800"/>
      </w:pPr>
    </w:lvl>
    <w:lvl w:ilvl="5">
      <w:start w:val="1"/>
      <w:numFmt w:val="decimal"/>
      <w:lvlText w:val="%1.%2.%3.%4.%5.%6."/>
      <w:lvlJc w:val="left"/>
      <w:pPr>
        <w:tabs>
          <w:tab w:val="num" w:pos="2508"/>
        </w:tabs>
        <w:ind w:left="2508" w:hanging="1800"/>
      </w:pPr>
    </w:lvl>
    <w:lvl w:ilvl="6">
      <w:start w:val="1"/>
      <w:numFmt w:val="decimal"/>
      <w:lvlText w:val="%1.%2.%3.%4.%5.%6.%7."/>
      <w:lvlJc w:val="left"/>
      <w:pPr>
        <w:tabs>
          <w:tab w:val="num" w:pos="2868"/>
        </w:tabs>
        <w:ind w:left="2868" w:hanging="2160"/>
      </w:pPr>
    </w:lvl>
    <w:lvl w:ilvl="7">
      <w:start w:val="1"/>
      <w:numFmt w:val="decimal"/>
      <w:lvlText w:val="%1.%2.%3.%4.%5.%6.%7.%8."/>
      <w:lvlJc w:val="left"/>
      <w:pPr>
        <w:tabs>
          <w:tab w:val="num" w:pos="3228"/>
        </w:tabs>
        <w:ind w:left="3228" w:hanging="2520"/>
      </w:pPr>
    </w:lvl>
    <w:lvl w:ilvl="8">
      <w:start w:val="1"/>
      <w:numFmt w:val="decimal"/>
      <w:lvlText w:val="%1.%2.%3.%4.%5.%6.%7.%8.%9."/>
      <w:lvlJc w:val="left"/>
      <w:pPr>
        <w:tabs>
          <w:tab w:val="num" w:pos="3588"/>
        </w:tabs>
        <w:ind w:left="3588" w:hanging="2880"/>
      </w:pPr>
    </w:lvl>
  </w:abstractNum>
  <w:abstractNum w:abstractNumId="21" w15:restartNumberingAfterBreak="0">
    <w:nsid w:val="365049B4"/>
    <w:multiLevelType w:val="hybridMultilevel"/>
    <w:tmpl w:val="FBFC91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045D13"/>
    <w:multiLevelType w:val="multilevel"/>
    <w:tmpl w:val="E2C41E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3B22392E"/>
    <w:multiLevelType w:val="multilevel"/>
    <w:tmpl w:val="97A4082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24" w15:restartNumberingAfterBreak="0">
    <w:nsid w:val="3F0D292D"/>
    <w:multiLevelType w:val="multilevel"/>
    <w:tmpl w:val="95DC81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270079E"/>
    <w:multiLevelType w:val="multilevel"/>
    <w:tmpl w:val="D2547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6" w15:restartNumberingAfterBreak="0">
    <w:nsid w:val="44536290"/>
    <w:multiLevelType w:val="multilevel"/>
    <w:tmpl w:val="D31685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7" w15:restartNumberingAfterBreak="0">
    <w:nsid w:val="45BE5ED2"/>
    <w:multiLevelType w:val="multilevel"/>
    <w:tmpl w:val="F4DE954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498A0492"/>
    <w:multiLevelType w:val="multilevel"/>
    <w:tmpl w:val="E6A49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4A903DBE"/>
    <w:multiLevelType w:val="multilevel"/>
    <w:tmpl w:val="C0B43BA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0" w15:restartNumberingAfterBreak="0">
    <w:nsid w:val="4C21433E"/>
    <w:multiLevelType w:val="multilevel"/>
    <w:tmpl w:val="D5BE60EE"/>
    <w:lvl w:ilvl="0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Wingdings" w:hint="default"/>
      </w:rPr>
    </w:lvl>
  </w:abstractNum>
  <w:abstractNum w:abstractNumId="31" w15:restartNumberingAfterBreak="0">
    <w:nsid w:val="503A17CD"/>
    <w:multiLevelType w:val="hybridMultilevel"/>
    <w:tmpl w:val="22CEA36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60F4DC8"/>
    <w:multiLevelType w:val="multilevel"/>
    <w:tmpl w:val="67048A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3" w15:restartNumberingAfterBreak="0">
    <w:nsid w:val="57B33993"/>
    <w:multiLevelType w:val="multilevel"/>
    <w:tmpl w:val="FA7E6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4" w15:restartNumberingAfterBreak="0">
    <w:nsid w:val="636F625B"/>
    <w:multiLevelType w:val="hybridMultilevel"/>
    <w:tmpl w:val="28E2C6CE"/>
    <w:lvl w:ilvl="0" w:tplc="0419000D">
      <w:start w:val="1"/>
      <w:numFmt w:val="bullet"/>
      <w:lvlText w:val=""/>
      <w:lvlJc w:val="left"/>
      <w:pPr>
        <w:ind w:left="26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35" w15:restartNumberingAfterBreak="0">
    <w:nsid w:val="640B3E34"/>
    <w:multiLevelType w:val="multilevel"/>
    <w:tmpl w:val="1046D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645B467D"/>
    <w:multiLevelType w:val="multilevel"/>
    <w:tmpl w:val="BF4664B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7" w15:restartNumberingAfterBreak="0">
    <w:nsid w:val="64AA156D"/>
    <w:multiLevelType w:val="hybridMultilevel"/>
    <w:tmpl w:val="A56837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67A1FDF"/>
    <w:multiLevelType w:val="multilevel"/>
    <w:tmpl w:val="6AC47D50"/>
    <w:lvl w:ilvl="0">
      <w:start w:val="1"/>
      <w:numFmt w:val="decimal"/>
      <w:lvlText w:val="%1."/>
      <w:lvlJc w:val="left"/>
      <w:pPr>
        <w:tabs>
          <w:tab w:val="num" w:pos="510"/>
        </w:tabs>
        <w:ind w:left="510" w:hanging="51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1080"/>
      </w:p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520" w:hanging="1440"/>
      </w:p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800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600" w:hanging="1800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4320" w:hanging="2160"/>
      </w:pPr>
    </w:lvl>
    <w:lvl w:ilvl="7">
      <w:start w:val="1"/>
      <w:numFmt w:val="decimal"/>
      <w:lvlText w:val="%1.%2.%3.%4.%5.%6.%7.%8."/>
      <w:lvlJc w:val="left"/>
      <w:pPr>
        <w:tabs>
          <w:tab w:val="num" w:pos="5040"/>
        </w:tabs>
        <w:ind w:left="5040" w:hanging="2520"/>
      </w:pPr>
    </w:lvl>
    <w:lvl w:ilvl="8">
      <w:start w:val="1"/>
      <w:numFmt w:val="decimal"/>
      <w:lvlText w:val="%1.%2.%3.%4.%5.%6.%7.%8.%9."/>
      <w:lvlJc w:val="left"/>
      <w:pPr>
        <w:tabs>
          <w:tab w:val="num" w:pos="5760"/>
        </w:tabs>
        <w:ind w:left="5760" w:hanging="2880"/>
      </w:pPr>
    </w:lvl>
  </w:abstractNum>
  <w:abstractNum w:abstractNumId="39" w15:restartNumberingAfterBreak="0">
    <w:nsid w:val="68C92AF6"/>
    <w:multiLevelType w:val="multilevel"/>
    <w:tmpl w:val="D28CC0D4"/>
    <w:lvl w:ilvl="0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cs="Wingdings" w:hint="default"/>
      </w:rPr>
    </w:lvl>
  </w:abstractNum>
  <w:abstractNum w:abstractNumId="40" w15:restartNumberingAfterBreak="0">
    <w:nsid w:val="693854CF"/>
    <w:multiLevelType w:val="multilevel"/>
    <w:tmpl w:val="96A49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</w:rPr>
    </w:lvl>
  </w:abstractNum>
  <w:abstractNum w:abstractNumId="41" w15:restartNumberingAfterBreak="0">
    <w:nsid w:val="6C7B7A0D"/>
    <w:multiLevelType w:val="multilevel"/>
    <w:tmpl w:val="37BCA2C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decimal"/>
      <w:lvlText w:val="%2"/>
      <w:lvlJc w:val="left"/>
      <w:pPr>
        <w:ind w:left="1440" w:hanging="360"/>
      </w:pPr>
    </w:lvl>
    <w:lvl w:ilvl="2">
      <w:start w:val="1"/>
      <w:numFmt w:val="decimal"/>
      <w:lvlText w:val="%3"/>
      <w:lvlJc w:val="left"/>
      <w:pPr>
        <w:ind w:left="2160" w:hanging="360"/>
      </w:pPr>
    </w:lvl>
    <w:lvl w:ilvl="3">
      <w:start w:val="1"/>
      <w:numFmt w:val="decimal"/>
      <w:lvlText w:val="%4"/>
      <w:lvlJc w:val="left"/>
      <w:pPr>
        <w:ind w:left="2880" w:hanging="360"/>
      </w:pPr>
    </w:lvl>
    <w:lvl w:ilvl="4">
      <w:start w:val="1"/>
      <w:numFmt w:val="decimal"/>
      <w:lvlText w:val="%5"/>
      <w:lvlJc w:val="left"/>
      <w:pPr>
        <w:ind w:left="3600" w:hanging="360"/>
      </w:pPr>
    </w:lvl>
    <w:lvl w:ilvl="5">
      <w:start w:val="1"/>
      <w:numFmt w:val="decimal"/>
      <w:lvlText w:val="%6"/>
      <w:lvlJc w:val="left"/>
      <w:pPr>
        <w:ind w:left="4320" w:hanging="360"/>
      </w:pPr>
    </w:lvl>
    <w:lvl w:ilvl="6">
      <w:start w:val="1"/>
      <w:numFmt w:val="decimal"/>
      <w:lvlText w:val="%7"/>
      <w:lvlJc w:val="left"/>
      <w:pPr>
        <w:ind w:left="5040" w:hanging="360"/>
      </w:pPr>
    </w:lvl>
    <w:lvl w:ilvl="7">
      <w:start w:val="1"/>
      <w:numFmt w:val="decimal"/>
      <w:lvlText w:val="%8"/>
      <w:lvlJc w:val="left"/>
      <w:pPr>
        <w:ind w:left="5760" w:hanging="360"/>
      </w:pPr>
    </w:lvl>
    <w:lvl w:ilvl="8">
      <w:start w:val="1"/>
      <w:numFmt w:val="decimal"/>
      <w:lvlText w:val="%9"/>
      <w:lvlJc w:val="left"/>
      <w:pPr>
        <w:ind w:left="6480" w:hanging="360"/>
      </w:pPr>
    </w:lvl>
  </w:abstractNum>
  <w:abstractNum w:abstractNumId="42" w15:restartNumberingAfterBreak="0">
    <w:nsid w:val="70390C62"/>
    <w:multiLevelType w:val="multilevel"/>
    <w:tmpl w:val="948AFA12"/>
    <w:lvl w:ilvl="0">
      <w:start w:val="1"/>
      <w:numFmt w:val="bullet"/>
      <w:lvlText w:val=""/>
      <w:lvlJc w:val="left"/>
      <w:pPr>
        <w:tabs>
          <w:tab w:val="num" w:pos="810"/>
        </w:tabs>
        <w:ind w:left="81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Wingdings" w:hint="default"/>
      </w:rPr>
    </w:lvl>
  </w:abstractNum>
  <w:abstractNum w:abstractNumId="43" w15:restartNumberingAfterBreak="0">
    <w:nsid w:val="708732B0"/>
    <w:multiLevelType w:val="multilevel"/>
    <w:tmpl w:val="923CA948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cs="Wingdings" w:hint="default"/>
      </w:rPr>
    </w:lvl>
  </w:abstractNum>
  <w:abstractNum w:abstractNumId="44" w15:restartNumberingAfterBreak="0">
    <w:nsid w:val="74217675"/>
    <w:multiLevelType w:val="multilevel"/>
    <w:tmpl w:val="68F64792"/>
    <w:lvl w:ilvl="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45" w15:restartNumberingAfterBreak="0">
    <w:nsid w:val="742B5C37"/>
    <w:multiLevelType w:val="multilevel"/>
    <w:tmpl w:val="D01C57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6" w15:restartNumberingAfterBreak="0">
    <w:nsid w:val="76E17806"/>
    <w:multiLevelType w:val="hybridMultilevel"/>
    <w:tmpl w:val="BAEA4F7A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47" w15:restartNumberingAfterBreak="0">
    <w:nsid w:val="7E596727"/>
    <w:multiLevelType w:val="multilevel"/>
    <w:tmpl w:val="215AFE1E"/>
    <w:lvl w:ilvl="0">
      <w:start w:val="1"/>
      <w:numFmt w:val="decimal"/>
      <w:lvlText w:val="%1."/>
      <w:lvlJc w:val="left"/>
      <w:pPr>
        <w:tabs>
          <w:tab w:val="num" w:pos="765"/>
        </w:tabs>
        <w:ind w:left="765" w:hanging="765"/>
      </w:pPr>
    </w:lvl>
    <w:lvl w:ilvl="1">
      <w:start w:val="1"/>
      <w:numFmt w:val="decimal"/>
      <w:lvlText w:val="%1.%2."/>
      <w:lvlJc w:val="left"/>
      <w:pPr>
        <w:tabs>
          <w:tab w:val="num" w:pos="765"/>
        </w:tabs>
        <w:ind w:left="765" w:hanging="765"/>
      </w:pPr>
    </w:lvl>
    <w:lvl w:ilvl="2">
      <w:start w:val="2"/>
      <w:numFmt w:val="decimal"/>
      <w:lvlText w:val="%1.%2.%3."/>
      <w:lvlJc w:val="left"/>
      <w:pPr>
        <w:tabs>
          <w:tab w:val="num" w:pos="1080"/>
        </w:tabs>
        <w:ind w:left="1080" w:hanging="1080"/>
      </w:pPr>
      <w:rPr>
        <w:b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440"/>
      </w:p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800"/>
      </w:p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800"/>
      </w:pPr>
    </w:lvl>
    <w:lvl w:ilvl="6">
      <w:start w:val="1"/>
      <w:numFmt w:val="decimal"/>
      <w:lvlText w:val="%1.%2.%3.%4.%5.%6.%7."/>
      <w:lvlJc w:val="left"/>
      <w:pPr>
        <w:tabs>
          <w:tab w:val="num" w:pos="2160"/>
        </w:tabs>
        <w:ind w:left="2160" w:hanging="2160"/>
      </w:pPr>
    </w:lvl>
    <w:lvl w:ilvl="7">
      <w:start w:val="1"/>
      <w:numFmt w:val="decimal"/>
      <w:lvlText w:val="%1.%2.%3.%4.%5.%6.%7.%8."/>
      <w:lvlJc w:val="left"/>
      <w:pPr>
        <w:tabs>
          <w:tab w:val="num" w:pos="2520"/>
        </w:tabs>
        <w:ind w:left="2520" w:hanging="2520"/>
      </w:p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2880"/>
      </w:pPr>
    </w:lvl>
  </w:abstractNum>
  <w:num w:numId="1">
    <w:abstractNumId w:val="38"/>
  </w:num>
  <w:num w:numId="2">
    <w:abstractNumId w:val="47"/>
  </w:num>
  <w:num w:numId="3">
    <w:abstractNumId w:val="19"/>
  </w:num>
  <w:num w:numId="4">
    <w:abstractNumId w:val="44"/>
  </w:num>
  <w:num w:numId="5">
    <w:abstractNumId w:val="7"/>
  </w:num>
  <w:num w:numId="6">
    <w:abstractNumId w:val="30"/>
  </w:num>
  <w:num w:numId="7">
    <w:abstractNumId w:val="43"/>
  </w:num>
  <w:num w:numId="8">
    <w:abstractNumId w:val="33"/>
  </w:num>
  <w:num w:numId="9">
    <w:abstractNumId w:val="39"/>
  </w:num>
  <w:num w:numId="10">
    <w:abstractNumId w:val="40"/>
  </w:num>
  <w:num w:numId="11">
    <w:abstractNumId w:val="32"/>
  </w:num>
  <w:num w:numId="12">
    <w:abstractNumId w:val="24"/>
  </w:num>
  <w:num w:numId="13">
    <w:abstractNumId w:val="35"/>
  </w:num>
  <w:num w:numId="14">
    <w:abstractNumId w:val="41"/>
  </w:num>
  <w:num w:numId="15">
    <w:abstractNumId w:val="23"/>
  </w:num>
  <w:num w:numId="16">
    <w:abstractNumId w:val="17"/>
  </w:num>
  <w:num w:numId="17">
    <w:abstractNumId w:val="12"/>
  </w:num>
  <w:num w:numId="18">
    <w:abstractNumId w:val="18"/>
  </w:num>
  <w:num w:numId="19">
    <w:abstractNumId w:val="22"/>
  </w:num>
  <w:num w:numId="20">
    <w:abstractNumId w:val="45"/>
  </w:num>
  <w:num w:numId="21">
    <w:abstractNumId w:val="3"/>
  </w:num>
  <w:num w:numId="22">
    <w:abstractNumId w:val="36"/>
  </w:num>
  <w:num w:numId="23">
    <w:abstractNumId w:val="29"/>
  </w:num>
  <w:num w:numId="24">
    <w:abstractNumId w:val="10"/>
  </w:num>
  <w:num w:numId="25">
    <w:abstractNumId w:val="25"/>
  </w:num>
  <w:num w:numId="26">
    <w:abstractNumId w:val="28"/>
  </w:num>
  <w:num w:numId="27">
    <w:abstractNumId w:val="42"/>
  </w:num>
  <w:num w:numId="28">
    <w:abstractNumId w:val="9"/>
  </w:num>
  <w:num w:numId="29">
    <w:abstractNumId w:val="26"/>
  </w:num>
  <w:num w:numId="30">
    <w:abstractNumId w:val="8"/>
  </w:num>
  <w:num w:numId="31">
    <w:abstractNumId w:val="27"/>
  </w:num>
  <w:num w:numId="32">
    <w:abstractNumId w:val="2"/>
  </w:num>
  <w:num w:numId="33">
    <w:abstractNumId w:val="0"/>
  </w:num>
  <w:num w:numId="34">
    <w:abstractNumId w:val="16"/>
  </w:num>
  <w:num w:numId="35">
    <w:abstractNumId w:val="6"/>
  </w:num>
  <w:num w:numId="36">
    <w:abstractNumId w:val="21"/>
  </w:num>
  <w:num w:numId="37">
    <w:abstractNumId w:val="37"/>
  </w:num>
  <w:num w:numId="38">
    <w:abstractNumId w:val="4"/>
  </w:num>
  <w:num w:numId="39">
    <w:abstractNumId w:val="31"/>
  </w:num>
  <w:num w:numId="40">
    <w:abstractNumId w:val="14"/>
  </w:num>
  <w:num w:numId="41">
    <w:abstractNumId w:val="15"/>
  </w:num>
  <w:num w:numId="42">
    <w:abstractNumId w:val="1"/>
  </w:num>
  <w:num w:numId="43">
    <w:abstractNumId w:val="5"/>
  </w:num>
  <w:num w:numId="44">
    <w:abstractNumId w:val="20"/>
  </w:num>
  <w:num w:numId="45">
    <w:abstractNumId w:val="34"/>
  </w:num>
  <w:num w:numId="46">
    <w:abstractNumId w:val="46"/>
  </w:num>
  <w:num w:numId="47">
    <w:abstractNumId w:val="13"/>
  </w:num>
  <w:num w:numId="48">
    <w:abstractNumId w:val="11"/>
  </w:num>
  <w:numIdMacAtCleanup w:val="4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A62B6"/>
    <w:rsid w:val="00000D6B"/>
    <w:rsid w:val="00005CE4"/>
    <w:rsid w:val="000429F1"/>
    <w:rsid w:val="00070028"/>
    <w:rsid w:val="000752F7"/>
    <w:rsid w:val="000B2B41"/>
    <w:rsid w:val="000E7EE4"/>
    <w:rsid w:val="00115D43"/>
    <w:rsid w:val="001179FC"/>
    <w:rsid w:val="00120494"/>
    <w:rsid w:val="001550E8"/>
    <w:rsid w:val="0017123C"/>
    <w:rsid w:val="00176A9B"/>
    <w:rsid w:val="001A5351"/>
    <w:rsid w:val="001A62B6"/>
    <w:rsid w:val="001C744C"/>
    <w:rsid w:val="001E6405"/>
    <w:rsid w:val="001F538A"/>
    <w:rsid w:val="002002F0"/>
    <w:rsid w:val="00212BE5"/>
    <w:rsid w:val="00214E0F"/>
    <w:rsid w:val="0021509E"/>
    <w:rsid w:val="0022604B"/>
    <w:rsid w:val="00277FE3"/>
    <w:rsid w:val="00290754"/>
    <w:rsid w:val="002A02AD"/>
    <w:rsid w:val="002A2449"/>
    <w:rsid w:val="002B55E2"/>
    <w:rsid w:val="002E5EE7"/>
    <w:rsid w:val="002F633B"/>
    <w:rsid w:val="0033428D"/>
    <w:rsid w:val="00340FA6"/>
    <w:rsid w:val="0034328E"/>
    <w:rsid w:val="00343655"/>
    <w:rsid w:val="00364438"/>
    <w:rsid w:val="0037231C"/>
    <w:rsid w:val="00372FBE"/>
    <w:rsid w:val="003B319D"/>
    <w:rsid w:val="003B78A2"/>
    <w:rsid w:val="003C274B"/>
    <w:rsid w:val="003E63B3"/>
    <w:rsid w:val="0040199E"/>
    <w:rsid w:val="004031F7"/>
    <w:rsid w:val="004055CC"/>
    <w:rsid w:val="00445419"/>
    <w:rsid w:val="0044753E"/>
    <w:rsid w:val="0045021F"/>
    <w:rsid w:val="0046119B"/>
    <w:rsid w:val="0048153C"/>
    <w:rsid w:val="0048213C"/>
    <w:rsid w:val="00496C41"/>
    <w:rsid w:val="004E6B9D"/>
    <w:rsid w:val="00506686"/>
    <w:rsid w:val="0051083D"/>
    <w:rsid w:val="00543D99"/>
    <w:rsid w:val="00550879"/>
    <w:rsid w:val="005702A4"/>
    <w:rsid w:val="005720C1"/>
    <w:rsid w:val="005B073F"/>
    <w:rsid w:val="005F7AB7"/>
    <w:rsid w:val="0060531C"/>
    <w:rsid w:val="00607365"/>
    <w:rsid w:val="006172F1"/>
    <w:rsid w:val="0065688A"/>
    <w:rsid w:val="006C2E99"/>
    <w:rsid w:val="006C7A50"/>
    <w:rsid w:val="006D11E5"/>
    <w:rsid w:val="006E0CFB"/>
    <w:rsid w:val="00723E66"/>
    <w:rsid w:val="00730654"/>
    <w:rsid w:val="00773BB1"/>
    <w:rsid w:val="007814AA"/>
    <w:rsid w:val="00782039"/>
    <w:rsid w:val="007C15C8"/>
    <w:rsid w:val="007F499E"/>
    <w:rsid w:val="00806CB4"/>
    <w:rsid w:val="0084025A"/>
    <w:rsid w:val="008454A9"/>
    <w:rsid w:val="0085462C"/>
    <w:rsid w:val="00870DC2"/>
    <w:rsid w:val="008838BC"/>
    <w:rsid w:val="0091174B"/>
    <w:rsid w:val="00912DA4"/>
    <w:rsid w:val="009206F0"/>
    <w:rsid w:val="00946B5C"/>
    <w:rsid w:val="00952A4E"/>
    <w:rsid w:val="00976244"/>
    <w:rsid w:val="00996C8B"/>
    <w:rsid w:val="009B6645"/>
    <w:rsid w:val="00AC1E8E"/>
    <w:rsid w:val="00AF70D6"/>
    <w:rsid w:val="00AF7F8C"/>
    <w:rsid w:val="00B03BBA"/>
    <w:rsid w:val="00B12171"/>
    <w:rsid w:val="00B30BA9"/>
    <w:rsid w:val="00B34E0F"/>
    <w:rsid w:val="00B6617C"/>
    <w:rsid w:val="00B67A5E"/>
    <w:rsid w:val="00BF496F"/>
    <w:rsid w:val="00C016D6"/>
    <w:rsid w:val="00C055EA"/>
    <w:rsid w:val="00C10AA0"/>
    <w:rsid w:val="00C35827"/>
    <w:rsid w:val="00C43025"/>
    <w:rsid w:val="00C834E5"/>
    <w:rsid w:val="00CA2E2C"/>
    <w:rsid w:val="00CA625A"/>
    <w:rsid w:val="00D50C39"/>
    <w:rsid w:val="00D73B75"/>
    <w:rsid w:val="00D87022"/>
    <w:rsid w:val="00DA650F"/>
    <w:rsid w:val="00DD2193"/>
    <w:rsid w:val="00DD5C8A"/>
    <w:rsid w:val="00DF0C8A"/>
    <w:rsid w:val="00DF2083"/>
    <w:rsid w:val="00DF51CE"/>
    <w:rsid w:val="00EC1ECF"/>
    <w:rsid w:val="00EC621E"/>
    <w:rsid w:val="00EE50A2"/>
    <w:rsid w:val="00F154EB"/>
    <w:rsid w:val="00F448FA"/>
    <w:rsid w:val="00F53146"/>
    <w:rsid w:val="00F57584"/>
    <w:rsid w:val="00F57653"/>
    <w:rsid w:val="00F61AAE"/>
    <w:rsid w:val="00F656D6"/>
    <w:rsid w:val="00F83630"/>
    <w:rsid w:val="00FE4144"/>
    <w:rsid w:val="00FF4B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8923D47"/>
  <w15:docId w15:val="{D71DCEFC-56EC-4D8C-AF7E-3862D41367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Droid Sans Fallback" w:hAnsi="Calibri" w:cs="Times New Roman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3E66"/>
    <w:pPr>
      <w:suppressAutoHyphens/>
      <w:spacing w:after="200"/>
    </w:pPr>
  </w:style>
  <w:style w:type="paragraph" w:styleId="1">
    <w:name w:val="heading 1"/>
    <w:basedOn w:val="a"/>
    <w:link w:val="10"/>
    <w:qFormat/>
    <w:rsid w:val="00EE6A02"/>
    <w:pPr>
      <w:spacing w:before="120" w:after="120" w:line="480" w:lineRule="atLeast"/>
      <w:outlineLvl w:val="0"/>
    </w:pPr>
    <w:rPr>
      <w:rFonts w:ascii="inherit" w:eastAsia="Calibri" w:hAnsi="inherit"/>
      <w:b/>
      <w:bCs/>
      <w:sz w:val="54"/>
      <w:szCs w:val="5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E6A02"/>
    <w:rPr>
      <w:rFonts w:ascii="inherit" w:eastAsia="Calibri" w:hAnsi="inherit" w:cs="Times New Roman"/>
      <w:b/>
      <w:bCs/>
      <w:sz w:val="54"/>
      <w:szCs w:val="54"/>
      <w:lang w:eastAsia="ru-RU"/>
    </w:rPr>
  </w:style>
  <w:style w:type="character" w:customStyle="1" w:styleId="c2">
    <w:name w:val="c2"/>
    <w:rsid w:val="00EE6A02"/>
    <w:rPr>
      <w:rFonts w:ascii="Times New Roman" w:hAnsi="Times New Roman" w:cs="Times New Roman"/>
    </w:rPr>
  </w:style>
  <w:style w:type="character" w:customStyle="1" w:styleId="a3">
    <w:name w:val="Основной текст с отступом Знак"/>
    <w:basedOn w:val="a0"/>
    <w:rsid w:val="00EE6A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-">
    <w:name w:val="Интернет-ссылка"/>
    <w:unhideWhenUsed/>
    <w:rsid w:val="00EE6A02"/>
    <w:rPr>
      <w:color w:val="0000FF"/>
      <w:u w:val="single"/>
    </w:rPr>
  </w:style>
  <w:style w:type="character" w:styleId="a4">
    <w:name w:val="Strong"/>
    <w:qFormat/>
    <w:rsid w:val="00EE6A02"/>
    <w:rPr>
      <w:b/>
      <w:bCs/>
    </w:rPr>
  </w:style>
  <w:style w:type="character" w:customStyle="1" w:styleId="a5">
    <w:name w:val="Верхний колонтитул Знак"/>
    <w:basedOn w:val="a0"/>
    <w:rsid w:val="00EE6A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uiPriority w:val="99"/>
    <w:rsid w:val="00EE6A0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сновной текст Знак"/>
    <w:basedOn w:val="a0"/>
    <w:rsid w:val="00EE6A02"/>
    <w:rPr>
      <w:rFonts w:ascii="Times New Roman" w:eastAsia="Droid Sans" w:hAnsi="Times New Roman" w:cs="Lohit Hindi"/>
      <w:sz w:val="24"/>
      <w:szCs w:val="24"/>
      <w:lang w:eastAsia="zh-CN" w:bidi="hi-IN"/>
    </w:rPr>
  </w:style>
  <w:style w:type="character" w:customStyle="1" w:styleId="FontStyle417">
    <w:name w:val="Font Style417"/>
    <w:rsid w:val="00EE6A02"/>
    <w:rPr>
      <w:rFonts w:ascii="Times New Roman" w:hAnsi="Times New Roman" w:cs="Times New Roman"/>
      <w:sz w:val="20"/>
      <w:szCs w:val="20"/>
    </w:rPr>
  </w:style>
  <w:style w:type="character" w:customStyle="1" w:styleId="2">
    <w:name w:val="нищева 2 Знак"/>
    <w:rsid w:val="00EE6A02"/>
    <w:rPr>
      <w:rFonts w:ascii="Times New Roman" w:eastAsia="Calibri" w:hAnsi="Times New Roman" w:cs="Times New Roman"/>
      <w:i/>
      <w:sz w:val="24"/>
      <w:szCs w:val="24"/>
      <w:shd w:val="clear" w:color="auto" w:fill="FFFFFF"/>
    </w:rPr>
  </w:style>
  <w:style w:type="character" w:styleId="a8">
    <w:name w:val="Emphasis"/>
    <w:qFormat/>
    <w:rsid w:val="00EE6A02"/>
    <w:rPr>
      <w:rFonts w:cs="Times New Roman"/>
      <w:i/>
      <w:iCs/>
    </w:rPr>
  </w:style>
  <w:style w:type="character" w:styleId="a9">
    <w:name w:val="page number"/>
    <w:basedOn w:val="a0"/>
    <w:rsid w:val="00EE6A02"/>
  </w:style>
  <w:style w:type="character" w:customStyle="1" w:styleId="ListLabel1">
    <w:name w:val="ListLabel 1"/>
    <w:rsid w:val="001A62B6"/>
    <w:rPr>
      <w:b/>
    </w:rPr>
  </w:style>
  <w:style w:type="character" w:customStyle="1" w:styleId="ListLabel2">
    <w:name w:val="ListLabel 2"/>
    <w:rsid w:val="001A62B6"/>
    <w:rPr>
      <w:rFonts w:cs="Courier New"/>
    </w:rPr>
  </w:style>
  <w:style w:type="character" w:customStyle="1" w:styleId="ListLabel3">
    <w:name w:val="ListLabel 3"/>
    <w:rsid w:val="001A62B6"/>
    <w:rPr>
      <w:sz w:val="20"/>
    </w:rPr>
  </w:style>
  <w:style w:type="character" w:customStyle="1" w:styleId="ListLabel4">
    <w:name w:val="ListLabel 4"/>
    <w:rsid w:val="001A62B6"/>
    <w:rPr>
      <w:rFonts w:cs="Times New Roman"/>
    </w:rPr>
  </w:style>
  <w:style w:type="paragraph" w:customStyle="1" w:styleId="11">
    <w:name w:val="Заголовок1"/>
    <w:basedOn w:val="a"/>
    <w:next w:val="aa"/>
    <w:rsid w:val="001A62B6"/>
    <w:pPr>
      <w:keepNext/>
      <w:spacing w:before="240" w:after="120"/>
    </w:pPr>
    <w:rPr>
      <w:rFonts w:ascii="Liberation Sans" w:hAnsi="Liberation Sans" w:cs="FreeSans"/>
      <w:sz w:val="28"/>
      <w:szCs w:val="28"/>
    </w:rPr>
  </w:style>
  <w:style w:type="paragraph" w:styleId="aa">
    <w:name w:val="Body Text"/>
    <w:basedOn w:val="a"/>
    <w:rsid w:val="00EE6A02"/>
    <w:pPr>
      <w:widowControl w:val="0"/>
      <w:spacing w:after="120" w:line="240" w:lineRule="auto"/>
    </w:pPr>
    <w:rPr>
      <w:rFonts w:ascii="Times New Roman" w:eastAsia="Droid Sans" w:hAnsi="Times New Roman" w:cs="Lohit Hindi"/>
      <w:sz w:val="24"/>
      <w:szCs w:val="24"/>
      <w:lang w:eastAsia="zh-CN" w:bidi="hi-IN"/>
    </w:rPr>
  </w:style>
  <w:style w:type="paragraph" w:styleId="ab">
    <w:name w:val="List"/>
    <w:basedOn w:val="aa"/>
    <w:rsid w:val="001A62B6"/>
    <w:rPr>
      <w:rFonts w:cs="FreeSans"/>
    </w:rPr>
  </w:style>
  <w:style w:type="paragraph" w:styleId="ac">
    <w:name w:val="Title"/>
    <w:basedOn w:val="a"/>
    <w:rsid w:val="001A62B6"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d">
    <w:name w:val="index heading"/>
    <w:basedOn w:val="a"/>
    <w:rsid w:val="001A62B6"/>
    <w:pPr>
      <w:suppressLineNumbers/>
    </w:pPr>
    <w:rPr>
      <w:rFonts w:cs="FreeSans"/>
    </w:rPr>
  </w:style>
  <w:style w:type="paragraph" w:styleId="ae">
    <w:name w:val="Body Text Indent"/>
    <w:basedOn w:val="a"/>
    <w:unhideWhenUsed/>
    <w:rsid w:val="00EE6A02"/>
  </w:style>
  <w:style w:type="paragraph" w:customStyle="1" w:styleId="12">
    <w:name w:val="Обычный1"/>
    <w:rsid w:val="00EE6A02"/>
    <w:pPr>
      <w:suppressAutoHyphens/>
      <w:spacing w:line="240" w:lineRule="auto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af">
    <w:name w:val="No Spacing"/>
    <w:uiPriority w:val="99"/>
    <w:qFormat/>
    <w:rsid w:val="00EE6A02"/>
    <w:pPr>
      <w:suppressAutoHyphens/>
      <w:spacing w:line="240" w:lineRule="auto"/>
    </w:pPr>
    <w:rPr>
      <w:rFonts w:eastAsia="Times New Roman"/>
      <w:lang w:eastAsia="ru-RU"/>
    </w:rPr>
  </w:style>
  <w:style w:type="paragraph" w:styleId="af0">
    <w:name w:val="Normal (Web)"/>
    <w:basedOn w:val="a"/>
    <w:rsid w:val="00EE6A02"/>
    <w:pPr>
      <w:spacing w:before="27" w:after="27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3">
    <w:name w:val="Абзац списка1"/>
    <w:basedOn w:val="a"/>
    <w:rsid w:val="00EE6A02"/>
    <w:pPr>
      <w:ind w:left="720"/>
    </w:pPr>
    <w:rPr>
      <w:rFonts w:eastAsia="Times New Roman"/>
    </w:rPr>
  </w:style>
  <w:style w:type="paragraph" w:customStyle="1" w:styleId="14">
    <w:name w:val="Без интервала1"/>
    <w:basedOn w:val="a"/>
    <w:rsid w:val="00EE6A02"/>
    <w:pPr>
      <w:widowControl w:val="0"/>
      <w:spacing w:after="0" w:line="240" w:lineRule="auto"/>
    </w:pPr>
    <w:rPr>
      <w:rFonts w:eastAsia="Calibri" w:cs="Calibri"/>
      <w:color w:val="000000"/>
      <w:lang w:eastAsia="zh-CN"/>
    </w:rPr>
  </w:style>
  <w:style w:type="paragraph" w:customStyle="1" w:styleId="Style67">
    <w:name w:val="Style67"/>
    <w:basedOn w:val="a"/>
    <w:rsid w:val="00EE6A02"/>
    <w:pPr>
      <w:widowControl w:val="0"/>
      <w:spacing w:after="0" w:line="202" w:lineRule="exact"/>
      <w:jc w:val="center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Style72">
    <w:name w:val="Style72"/>
    <w:basedOn w:val="a"/>
    <w:rsid w:val="00EE6A02"/>
    <w:pPr>
      <w:widowControl w:val="0"/>
      <w:spacing w:after="0" w:line="202" w:lineRule="exact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Style21">
    <w:name w:val="Style21"/>
    <w:basedOn w:val="a"/>
    <w:rsid w:val="00EE6A02"/>
    <w:pPr>
      <w:widowControl w:val="0"/>
      <w:spacing w:after="0" w:line="202" w:lineRule="exact"/>
      <w:jc w:val="both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styleId="af1">
    <w:name w:val="List Paragraph"/>
    <w:basedOn w:val="a"/>
    <w:qFormat/>
    <w:rsid w:val="00EE6A02"/>
    <w:pPr>
      <w:ind w:left="720"/>
      <w:contextualSpacing/>
    </w:pPr>
    <w:rPr>
      <w:rFonts w:eastAsia="Calibri"/>
    </w:rPr>
  </w:style>
  <w:style w:type="paragraph" w:customStyle="1" w:styleId="Style25">
    <w:name w:val="Style25"/>
    <w:basedOn w:val="a"/>
    <w:rsid w:val="00EE6A02"/>
    <w:pPr>
      <w:widowControl w:val="0"/>
      <w:spacing w:after="0" w:line="202" w:lineRule="exact"/>
      <w:jc w:val="center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Style61">
    <w:name w:val="Style61"/>
    <w:basedOn w:val="a"/>
    <w:rsid w:val="00EE6A02"/>
    <w:pPr>
      <w:widowControl w:val="0"/>
      <w:spacing w:after="0" w:line="240" w:lineRule="auto"/>
      <w:jc w:val="right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Style95">
    <w:name w:val="Style95"/>
    <w:basedOn w:val="a"/>
    <w:rsid w:val="00EE6A02"/>
    <w:pPr>
      <w:widowControl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customStyle="1" w:styleId="Style139">
    <w:name w:val="Style139"/>
    <w:basedOn w:val="a"/>
    <w:rsid w:val="00EE6A02"/>
    <w:pPr>
      <w:widowControl w:val="0"/>
      <w:spacing w:after="0" w:line="202" w:lineRule="exact"/>
    </w:pPr>
    <w:rPr>
      <w:rFonts w:ascii="Tahoma" w:eastAsia="Times New Roman" w:hAnsi="Tahoma" w:cs="Tahoma"/>
      <w:color w:val="000000"/>
      <w:sz w:val="24"/>
      <w:szCs w:val="24"/>
      <w:lang w:eastAsia="ru-RU"/>
    </w:rPr>
  </w:style>
  <w:style w:type="paragraph" w:styleId="af2">
    <w:name w:val="header"/>
    <w:basedOn w:val="a"/>
    <w:rsid w:val="00EE6A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3">
    <w:name w:val="footer"/>
    <w:basedOn w:val="a"/>
    <w:uiPriority w:val="99"/>
    <w:rsid w:val="00EE6A0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4">
    <w:name w:val="Содержимое таблицы"/>
    <w:basedOn w:val="a"/>
    <w:rsid w:val="00EE6A02"/>
    <w:pPr>
      <w:widowControl w:val="0"/>
      <w:suppressLineNumbers/>
      <w:spacing w:after="0" w:line="240" w:lineRule="auto"/>
    </w:pPr>
    <w:rPr>
      <w:rFonts w:ascii="Times New Roman" w:eastAsia="Droid Sans" w:hAnsi="Times New Roman" w:cs="Lohit Hindi"/>
      <w:sz w:val="24"/>
      <w:szCs w:val="24"/>
      <w:lang w:eastAsia="zh-CN" w:bidi="hi-IN"/>
    </w:rPr>
  </w:style>
  <w:style w:type="paragraph" w:customStyle="1" w:styleId="20">
    <w:name w:val="нищева 2"/>
    <w:basedOn w:val="a"/>
    <w:qFormat/>
    <w:rsid w:val="00EE6A02"/>
    <w:pPr>
      <w:widowControl w:val="0"/>
      <w:shd w:val="clear" w:color="auto" w:fill="FFFFFF"/>
      <w:spacing w:after="0" w:line="240" w:lineRule="auto"/>
      <w:ind w:left="43" w:right="120" w:firstLine="413"/>
      <w:jc w:val="both"/>
    </w:pPr>
    <w:rPr>
      <w:rFonts w:ascii="Times New Roman" w:eastAsia="Calibri" w:hAnsi="Times New Roman"/>
      <w:i/>
      <w:sz w:val="24"/>
      <w:szCs w:val="24"/>
    </w:rPr>
  </w:style>
  <w:style w:type="paragraph" w:customStyle="1" w:styleId="listparagraphcxspmiddle">
    <w:name w:val="listparagraphcxspmiddle"/>
    <w:basedOn w:val="a"/>
    <w:rsid w:val="00EE6A02"/>
    <w:pPr>
      <w:spacing w:after="280"/>
    </w:pPr>
    <w:rPr>
      <w:rFonts w:ascii="Times New Roman" w:eastAsia="Times New Roman" w:hAnsi="Times New Roman"/>
      <w:sz w:val="24"/>
      <w:szCs w:val="24"/>
      <w:lang w:eastAsia="ru-RU"/>
    </w:rPr>
  </w:style>
  <w:style w:type="numbering" w:customStyle="1" w:styleId="15">
    <w:name w:val="Нет списка1"/>
    <w:semiHidden/>
    <w:rsid w:val="00EE6A02"/>
  </w:style>
  <w:style w:type="table" w:styleId="af5">
    <w:name w:val="Table Grid"/>
    <w:basedOn w:val="a1"/>
    <w:uiPriority w:val="99"/>
    <w:rsid w:val="00EE6A02"/>
    <w:pPr>
      <w:spacing w:line="240" w:lineRule="auto"/>
    </w:pPr>
    <w:rPr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6">
    <w:name w:val="Сетка таблицы1"/>
    <w:basedOn w:val="a1"/>
    <w:next w:val="af5"/>
    <w:rsid w:val="0040199E"/>
    <w:pPr>
      <w:spacing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f5"/>
    <w:rsid w:val="005720C1"/>
    <w:pPr>
      <w:spacing w:line="240" w:lineRule="auto"/>
    </w:pPr>
    <w:rPr>
      <w:rFonts w:ascii="Times New Roman" w:eastAsia="Times New Roman" w:hAnsi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720C1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7D8902-8847-4785-80EC-4907C601C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82</Pages>
  <Words>27384</Words>
  <Characters>156092</Characters>
  <Application>Microsoft Office Word</Application>
  <DocSecurity>0</DocSecurity>
  <Lines>1300</Lines>
  <Paragraphs>366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Lef2000Lef@outlook.com</cp:lastModifiedBy>
  <cp:revision>4</cp:revision>
  <dcterms:created xsi:type="dcterms:W3CDTF">2021-08-29T18:43:00Z</dcterms:created>
  <dcterms:modified xsi:type="dcterms:W3CDTF">2021-09-09T12:22:00Z</dcterms:modified>
  <dc:language>ru-RU</dc:language>
</cp:coreProperties>
</file>